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F18" w:rsidRPr="00AC2272" w:rsidRDefault="00BF5945" w:rsidP="00D34F18">
      <w:pPr>
        <w:autoSpaceDE w:val="0"/>
        <w:autoSpaceDN w:val="0"/>
        <w:adjustRightInd w:val="0"/>
        <w:ind w:left="414" w:right="414"/>
        <w:jc w:val="center"/>
        <w:rPr>
          <w:rFonts w:ascii="標楷體" w:eastAsia="標楷體" w:hAnsi="標楷體"/>
        </w:rPr>
      </w:pPr>
      <w:r>
        <w:rPr>
          <w:rFonts w:ascii="標楷體" w:eastAsia="標楷體" w:hAnsi="標楷體" w:hint="eastAsia"/>
        </w:rPr>
        <w:t>壽山高中</w:t>
      </w:r>
      <w:r w:rsidR="0079264D">
        <w:rPr>
          <w:rFonts w:ascii="標楷體" w:eastAsia="標楷體" w:hAnsi="標楷體"/>
        </w:rPr>
        <w:t xml:space="preserve"> GCA</w:t>
      </w:r>
      <w:proofErr w:type="gramStart"/>
      <w:r w:rsidR="0079264D">
        <w:rPr>
          <w:rFonts w:ascii="標楷體" w:eastAsia="標楷體" w:hAnsi="標楷體"/>
        </w:rPr>
        <w:t>’</w:t>
      </w:r>
      <w:proofErr w:type="gramEnd"/>
      <w:r w:rsidR="0079264D">
        <w:rPr>
          <w:rFonts w:ascii="標楷體" w:eastAsia="標楷體" w:hAnsi="標楷體"/>
        </w:rPr>
        <w:t>s Winter Session</w:t>
      </w:r>
      <w:r>
        <w:rPr>
          <w:rFonts w:ascii="標楷體" w:eastAsia="標楷體" w:hAnsi="標楷體" w:hint="eastAsia"/>
        </w:rPr>
        <w:t>營隊</w:t>
      </w:r>
      <w:r w:rsidR="00D34F18" w:rsidRPr="00AC2272">
        <w:rPr>
          <w:rFonts w:ascii="標楷體" w:eastAsia="標楷體" w:hAnsi="標楷體" w:hint="eastAsia"/>
        </w:rPr>
        <w:t>活動實施計畫</w:t>
      </w:r>
    </w:p>
    <w:p w:rsidR="00D34F18" w:rsidRPr="00AC2272" w:rsidRDefault="00D34F18" w:rsidP="00D34F18">
      <w:pPr>
        <w:autoSpaceDE w:val="0"/>
        <w:autoSpaceDN w:val="0"/>
        <w:adjustRightInd w:val="0"/>
        <w:ind w:left="414" w:right="414"/>
        <w:jc w:val="center"/>
        <w:rPr>
          <w:rFonts w:ascii="標楷體" w:eastAsia="標楷體" w:hAnsi="標楷體"/>
        </w:rPr>
      </w:pPr>
    </w:p>
    <w:p w:rsidR="00D34F18" w:rsidRPr="00ED0B4A" w:rsidRDefault="00ED0B4A" w:rsidP="00ED0B4A">
      <w:pPr>
        <w:rPr>
          <w:rFonts w:ascii="標楷體" w:eastAsia="標楷體" w:hAnsi="標楷體"/>
        </w:rPr>
      </w:pPr>
      <w:r w:rsidRPr="00ED0B4A">
        <w:rPr>
          <w:rFonts w:ascii="標楷體" w:eastAsia="標楷體" w:hAnsi="標楷體" w:hint="eastAsia"/>
        </w:rPr>
        <w:t>壹、主題：</w:t>
      </w:r>
      <w:r w:rsidR="00981938">
        <w:rPr>
          <w:rFonts w:ascii="標楷體" w:eastAsia="標楷體" w:hAnsi="標楷體"/>
        </w:rPr>
        <w:t>GCA’s Winter</w:t>
      </w:r>
      <w:r w:rsidR="0079264D">
        <w:rPr>
          <w:rFonts w:ascii="標楷體" w:eastAsia="標楷體" w:hAnsi="標楷體"/>
        </w:rPr>
        <w:t xml:space="preserve"> English</w:t>
      </w:r>
      <w:r w:rsidR="00981938">
        <w:rPr>
          <w:rFonts w:ascii="標楷體" w:eastAsia="標楷體" w:hAnsi="標楷體"/>
        </w:rPr>
        <w:t xml:space="preserve"> Session</w:t>
      </w:r>
    </w:p>
    <w:p w:rsidR="00D34F18" w:rsidRPr="00ED0B4A" w:rsidRDefault="00D34F18" w:rsidP="00ED0B4A">
      <w:pPr>
        <w:rPr>
          <w:rFonts w:ascii="標楷體" w:eastAsia="標楷體" w:hAnsi="標楷體"/>
        </w:rPr>
      </w:pPr>
    </w:p>
    <w:p w:rsidR="00D34F18" w:rsidRPr="00ED0B4A" w:rsidRDefault="00D34F18" w:rsidP="00ED0B4A">
      <w:pPr>
        <w:rPr>
          <w:rFonts w:ascii="標楷體" w:eastAsia="標楷體" w:hAnsi="標楷體"/>
        </w:rPr>
      </w:pPr>
      <w:r w:rsidRPr="00ED0B4A">
        <w:rPr>
          <w:rFonts w:ascii="標楷體" w:eastAsia="標楷體" w:hAnsi="標楷體" w:hint="eastAsia"/>
        </w:rPr>
        <w:t>貳、目的：</w:t>
      </w:r>
    </w:p>
    <w:p w:rsidR="00D34F18" w:rsidRPr="00ED0B4A" w:rsidRDefault="00BF5945" w:rsidP="00ED0B4A">
      <w:pPr>
        <w:rPr>
          <w:rFonts w:ascii="標楷體" w:eastAsia="標楷體" w:hAnsi="標楷體"/>
        </w:rPr>
      </w:pPr>
      <w:r w:rsidRPr="00ED0B4A">
        <w:rPr>
          <w:rFonts w:ascii="標楷體" w:eastAsia="標楷體" w:hAnsi="標楷體" w:hint="eastAsia"/>
        </w:rPr>
        <w:t>一、</w:t>
      </w:r>
      <w:r w:rsidR="0079264D">
        <w:rPr>
          <w:rFonts w:ascii="標楷體" w:eastAsia="標楷體" w:hAnsi="標楷體" w:hint="eastAsia"/>
        </w:rPr>
        <w:t>加強學生對英文分詞以及動名詞的辨認及使用</w:t>
      </w:r>
      <w:r w:rsidR="00AD0BFE" w:rsidRPr="00ED0B4A">
        <w:rPr>
          <w:rFonts w:ascii="標楷體" w:eastAsia="標楷體" w:hAnsi="標楷體"/>
        </w:rPr>
        <w:br/>
      </w:r>
      <w:r w:rsidRPr="00ED0B4A">
        <w:rPr>
          <w:rFonts w:ascii="標楷體" w:eastAsia="標楷體" w:hAnsi="標楷體" w:hint="eastAsia"/>
        </w:rPr>
        <w:t>二、</w:t>
      </w:r>
      <w:r w:rsidR="0079264D">
        <w:rPr>
          <w:rFonts w:ascii="標楷體" w:eastAsia="標楷體" w:hAnsi="標楷體" w:hint="eastAsia"/>
        </w:rPr>
        <w:t>補充時事英文與環境保護</w:t>
      </w:r>
      <w:proofErr w:type="gramStart"/>
      <w:r w:rsidR="0079264D">
        <w:rPr>
          <w:rFonts w:ascii="標楷體" w:eastAsia="標楷體" w:hAnsi="標楷體" w:hint="eastAsia"/>
        </w:rPr>
        <w:t>節能減碳相關</w:t>
      </w:r>
      <w:proofErr w:type="gramEnd"/>
      <w:r w:rsidR="0079264D">
        <w:rPr>
          <w:rFonts w:ascii="標楷體" w:eastAsia="標楷體" w:hAnsi="標楷體" w:hint="eastAsia"/>
        </w:rPr>
        <w:t>議題的英文時</w:t>
      </w:r>
      <w:r w:rsidR="0028275F">
        <w:rPr>
          <w:rFonts w:ascii="標楷體" w:eastAsia="標楷體" w:hAnsi="標楷體" w:hint="eastAsia"/>
        </w:rPr>
        <w:t>事</w:t>
      </w:r>
      <w:r w:rsidR="0079264D">
        <w:rPr>
          <w:rFonts w:ascii="標楷體" w:eastAsia="標楷體" w:hAnsi="標楷體" w:hint="eastAsia"/>
        </w:rPr>
        <w:t>補充</w:t>
      </w:r>
      <w:r w:rsidR="00AD0BFE" w:rsidRPr="00ED0B4A">
        <w:rPr>
          <w:rFonts w:ascii="標楷體" w:eastAsia="標楷體" w:hAnsi="標楷體"/>
        </w:rPr>
        <w:br/>
      </w:r>
      <w:r w:rsidR="00ED0B4A" w:rsidRPr="00ED0B4A">
        <w:rPr>
          <w:rFonts w:ascii="標楷體" w:eastAsia="標楷體" w:hAnsi="標楷體" w:hint="eastAsia"/>
        </w:rPr>
        <w:t>三、</w:t>
      </w:r>
      <w:r w:rsidR="0079264D">
        <w:rPr>
          <w:rFonts w:ascii="標楷體" w:eastAsia="標楷體" w:hAnsi="標楷體" w:hint="eastAsia"/>
        </w:rPr>
        <w:t>探索台灣對於</w:t>
      </w:r>
      <w:proofErr w:type="gramStart"/>
      <w:r w:rsidR="0079264D">
        <w:rPr>
          <w:rFonts w:ascii="標楷體" w:eastAsia="標楷體" w:hAnsi="標楷體" w:hint="eastAsia"/>
        </w:rPr>
        <w:t>節能減碳及</w:t>
      </w:r>
      <w:proofErr w:type="gramEnd"/>
      <w:r w:rsidR="0079264D">
        <w:rPr>
          <w:rFonts w:ascii="標楷體" w:eastAsia="標楷體" w:hAnsi="標楷體" w:hint="eastAsia"/>
        </w:rPr>
        <w:t>環境保護的實際措施（英文導</w:t>
      </w:r>
      <w:proofErr w:type="gramStart"/>
      <w:r w:rsidR="0079264D">
        <w:rPr>
          <w:rFonts w:ascii="標楷體" w:eastAsia="標楷體" w:hAnsi="標楷體" w:hint="eastAsia"/>
        </w:rPr>
        <w:t>覽</w:t>
      </w:r>
      <w:proofErr w:type="gramEnd"/>
      <w:r w:rsidR="0079264D">
        <w:rPr>
          <w:rFonts w:ascii="標楷體" w:eastAsia="標楷體" w:hAnsi="標楷體" w:hint="eastAsia"/>
        </w:rPr>
        <w:t>）</w:t>
      </w:r>
      <w:r w:rsidR="00AD0BFE" w:rsidRPr="00ED0B4A">
        <w:rPr>
          <w:rFonts w:ascii="標楷體" w:eastAsia="標楷體" w:hAnsi="標楷體"/>
        </w:rPr>
        <w:br/>
      </w:r>
    </w:p>
    <w:p w:rsidR="00AC2272" w:rsidRPr="00ED0B4A" w:rsidRDefault="00AC2272" w:rsidP="00ED0B4A">
      <w:pPr>
        <w:rPr>
          <w:rFonts w:ascii="標楷體" w:eastAsia="標楷體" w:hAnsi="標楷體"/>
        </w:rPr>
      </w:pPr>
      <w:r w:rsidRPr="00ED0B4A">
        <w:rPr>
          <w:rFonts w:ascii="標楷體" w:eastAsia="標楷體" w:hAnsi="標楷體" w:hint="eastAsia"/>
        </w:rPr>
        <w:t>參</w:t>
      </w:r>
      <w:r w:rsidR="00D34F18" w:rsidRPr="00ED0B4A">
        <w:rPr>
          <w:rFonts w:ascii="標楷體" w:eastAsia="標楷體" w:hAnsi="標楷體" w:hint="eastAsia"/>
        </w:rPr>
        <w:t>、實施時間：</w:t>
      </w:r>
      <w:r w:rsidR="00D85615" w:rsidRPr="00ED0B4A">
        <w:rPr>
          <w:rFonts w:ascii="標楷體" w:eastAsia="標楷體" w:hAnsi="標楷體"/>
        </w:rPr>
        <w:t xml:space="preserve"> </w:t>
      </w:r>
    </w:p>
    <w:p w:rsidR="00AC2272" w:rsidRPr="00ED0B4A" w:rsidRDefault="00AC2272" w:rsidP="00ED0B4A">
      <w:pPr>
        <w:rPr>
          <w:rFonts w:ascii="標楷體" w:eastAsia="標楷體" w:hAnsi="標楷體"/>
        </w:rPr>
      </w:pPr>
      <w:r w:rsidRPr="00ED0B4A">
        <w:rPr>
          <w:rFonts w:ascii="標楷體" w:eastAsia="標楷體" w:hAnsi="標楷體" w:hint="eastAsia"/>
        </w:rPr>
        <w:t>一、</w:t>
      </w:r>
      <w:r w:rsidR="0079264D">
        <w:rPr>
          <w:rFonts w:ascii="標楷體" w:eastAsia="標楷體" w:hAnsi="標楷體" w:hint="eastAsia"/>
        </w:rPr>
        <w:t>一月二十四日</w:t>
      </w:r>
      <w:r w:rsidR="0028275F">
        <w:rPr>
          <w:rFonts w:ascii="標楷體" w:eastAsia="標楷體" w:hAnsi="標楷體" w:hint="eastAsia"/>
        </w:rPr>
        <w:t>校內課程（文法複習及時事閱讀）</w:t>
      </w:r>
    </w:p>
    <w:p w:rsidR="00D34F18" w:rsidRPr="00ED0B4A" w:rsidRDefault="00AC2272" w:rsidP="00ED0B4A">
      <w:pPr>
        <w:rPr>
          <w:rFonts w:ascii="標楷體" w:eastAsia="標楷體" w:hAnsi="標楷體"/>
        </w:rPr>
      </w:pPr>
      <w:r w:rsidRPr="00ED0B4A">
        <w:rPr>
          <w:rFonts w:ascii="標楷體" w:eastAsia="標楷體" w:hAnsi="標楷體" w:hint="eastAsia"/>
        </w:rPr>
        <w:t>二、</w:t>
      </w:r>
      <w:r w:rsidR="0079264D">
        <w:rPr>
          <w:rFonts w:ascii="標楷體" w:eastAsia="標楷體" w:hAnsi="標楷體" w:hint="eastAsia"/>
        </w:rPr>
        <w:t>一月二十五日</w:t>
      </w:r>
      <w:r w:rsidR="0028275F">
        <w:rPr>
          <w:rFonts w:ascii="標楷體" w:eastAsia="標楷體" w:hAnsi="標楷體" w:hint="eastAsia"/>
        </w:rPr>
        <w:t>校外課程（探訪北投圖書館以及北投溫泉博物館）</w:t>
      </w:r>
    </w:p>
    <w:p w:rsidR="00ED0B4A" w:rsidRDefault="00ED0B4A" w:rsidP="00ED0B4A">
      <w:pPr>
        <w:rPr>
          <w:rFonts w:ascii="標楷體" w:eastAsia="標楷體" w:hAnsi="標楷體"/>
        </w:rPr>
      </w:pPr>
    </w:p>
    <w:p w:rsidR="00FC2DA8" w:rsidRPr="00ED0B4A" w:rsidRDefault="00FC2DA8" w:rsidP="00ED0B4A">
      <w:pPr>
        <w:rPr>
          <w:rFonts w:ascii="標楷體" w:eastAsia="標楷體" w:hAnsi="標楷體"/>
        </w:rPr>
      </w:pPr>
      <w:r w:rsidRPr="00ED0B4A">
        <w:rPr>
          <w:rFonts w:ascii="標楷體" w:eastAsia="標楷體" w:hAnsi="標楷體" w:hint="eastAsia"/>
        </w:rPr>
        <w:t>肆、實施地點</w:t>
      </w:r>
    </w:p>
    <w:p w:rsidR="00FC2DA8" w:rsidRPr="00ED0B4A" w:rsidRDefault="0079264D" w:rsidP="00ED0B4A">
      <w:pPr>
        <w:rPr>
          <w:rFonts w:ascii="標楷體" w:eastAsia="標楷體" w:hAnsi="標楷體"/>
        </w:rPr>
      </w:pPr>
      <w:r>
        <w:rPr>
          <w:rFonts w:ascii="標楷體" w:eastAsia="標楷體" w:hAnsi="標楷體" w:hint="eastAsia"/>
        </w:rPr>
        <w:t>一月二十四日</w:t>
      </w:r>
      <w:r w:rsidR="00615A6C">
        <w:rPr>
          <w:rFonts w:ascii="標楷體" w:eastAsia="標楷體" w:hAnsi="標楷體" w:hint="eastAsia"/>
        </w:rPr>
        <w:t>：</w:t>
      </w:r>
      <w:r w:rsidR="003434AD">
        <w:rPr>
          <w:rFonts w:ascii="標楷體" w:eastAsia="標楷體" w:hAnsi="標楷體" w:hint="eastAsia"/>
        </w:rPr>
        <w:t>壽山高中</w:t>
      </w:r>
      <w:r w:rsidR="003434AD">
        <w:rPr>
          <w:rFonts w:ascii="標楷體" w:eastAsia="標楷體" w:hAnsi="標楷體"/>
        </w:rPr>
        <w:t>316</w:t>
      </w:r>
      <w:r w:rsidR="003434AD">
        <w:rPr>
          <w:rFonts w:ascii="標楷體" w:eastAsia="標楷體" w:hAnsi="標楷體" w:hint="eastAsia"/>
        </w:rPr>
        <w:t>教室</w:t>
      </w:r>
    </w:p>
    <w:p w:rsidR="00FC2DA8" w:rsidRDefault="0079264D" w:rsidP="00ED0B4A">
      <w:pPr>
        <w:rPr>
          <w:rFonts w:ascii="標楷體" w:eastAsia="標楷體" w:hAnsi="標楷體"/>
        </w:rPr>
      </w:pPr>
      <w:r>
        <w:rPr>
          <w:rFonts w:ascii="標楷體" w:eastAsia="標楷體" w:hAnsi="標楷體" w:hint="eastAsia"/>
        </w:rPr>
        <w:t>一月二十五日</w:t>
      </w:r>
      <w:r w:rsidR="00615A6C">
        <w:rPr>
          <w:rFonts w:ascii="標楷體" w:eastAsia="標楷體" w:hAnsi="標楷體" w:hint="eastAsia"/>
        </w:rPr>
        <w:t>：</w:t>
      </w:r>
      <w:r w:rsidR="003434AD">
        <w:rPr>
          <w:rFonts w:ascii="標楷體" w:eastAsia="標楷體" w:hAnsi="標楷體" w:hint="eastAsia"/>
        </w:rPr>
        <w:t>台北市立北投圖書館及北投溫泉博物館</w:t>
      </w:r>
    </w:p>
    <w:p w:rsidR="0079264D" w:rsidRPr="00ED0B4A" w:rsidRDefault="0079264D" w:rsidP="00ED0B4A">
      <w:pPr>
        <w:rPr>
          <w:rFonts w:ascii="標楷體" w:eastAsia="標楷體" w:hAnsi="標楷體"/>
        </w:rPr>
      </w:pPr>
    </w:p>
    <w:p w:rsidR="001E2E68" w:rsidRPr="00ED0B4A" w:rsidRDefault="00FC2DA8" w:rsidP="00ED0B4A">
      <w:pPr>
        <w:rPr>
          <w:rFonts w:ascii="標楷體" w:eastAsia="標楷體" w:hAnsi="標楷體"/>
        </w:rPr>
      </w:pPr>
      <w:r w:rsidRPr="00ED0B4A">
        <w:rPr>
          <w:rFonts w:ascii="標楷體" w:eastAsia="標楷體" w:hAnsi="標楷體" w:hint="eastAsia"/>
        </w:rPr>
        <w:t>伍</w:t>
      </w:r>
      <w:r w:rsidR="001E2E68" w:rsidRPr="00ED0B4A">
        <w:rPr>
          <w:rFonts w:ascii="標楷體" w:eastAsia="標楷體" w:hAnsi="標楷體" w:hint="eastAsia"/>
        </w:rPr>
        <w:t>、活動簡述</w:t>
      </w:r>
    </w:p>
    <w:p w:rsidR="008F6D21" w:rsidRPr="00ED0B4A" w:rsidRDefault="0079264D" w:rsidP="00ED0B4A">
      <w:pPr>
        <w:rPr>
          <w:rFonts w:ascii="標楷體" w:eastAsia="標楷體" w:hAnsi="標楷體"/>
        </w:rPr>
      </w:pPr>
      <w:r>
        <w:rPr>
          <w:rFonts w:ascii="標楷體" w:eastAsia="標楷體" w:hAnsi="標楷體" w:hint="eastAsia"/>
        </w:rPr>
        <w:t>針對分詞與動名詞的使用在英文句子及文章做徹底的解析</w:t>
      </w:r>
      <w:r w:rsidR="008F6D21">
        <w:rPr>
          <w:rFonts w:ascii="標楷體" w:eastAsia="標楷體" w:hAnsi="標楷體" w:hint="eastAsia"/>
        </w:rPr>
        <w:t xml:space="preserve"> 並鼓勵學生撰寫自己的句子及段落以及正確的使用分詞及動名詞 同時輔以時事閱讀與參訪行程相呼應著重在環境保護及</w:t>
      </w:r>
      <w:proofErr w:type="gramStart"/>
      <w:r w:rsidR="008F6D21">
        <w:rPr>
          <w:rFonts w:ascii="標楷體" w:eastAsia="標楷體" w:hAnsi="標楷體" w:hint="eastAsia"/>
        </w:rPr>
        <w:t>檢能減碳</w:t>
      </w:r>
      <w:proofErr w:type="gramEnd"/>
      <w:r w:rsidR="008F6D21">
        <w:rPr>
          <w:rFonts w:ascii="標楷體" w:eastAsia="標楷體" w:hAnsi="標楷體" w:hint="eastAsia"/>
        </w:rPr>
        <w:t>的議題 在探訪完台北市立北投圖書館之後將赴溫泉博物館瞭解北投溫泉區的歷史 同學可以在當天行程解散後在附近溫泉做實際體驗（需自費）（參加此營隊同學可獲得營隊證書）</w:t>
      </w:r>
    </w:p>
    <w:p w:rsidR="001E2E68" w:rsidRPr="00ED0B4A" w:rsidRDefault="001E2E68" w:rsidP="00ED0B4A">
      <w:pPr>
        <w:rPr>
          <w:rFonts w:ascii="標楷體" w:eastAsia="標楷體" w:hAnsi="標楷體"/>
        </w:rPr>
      </w:pPr>
    </w:p>
    <w:p w:rsidR="00C55F4E" w:rsidRDefault="00FC2DA8" w:rsidP="00ED0B4A">
      <w:pPr>
        <w:rPr>
          <w:rFonts w:ascii="標楷體" w:eastAsia="標楷體" w:hAnsi="標楷體"/>
        </w:rPr>
      </w:pPr>
      <w:r w:rsidRPr="00ED0B4A">
        <w:rPr>
          <w:rFonts w:ascii="標楷體" w:eastAsia="標楷體" w:hAnsi="標楷體" w:hint="eastAsia"/>
        </w:rPr>
        <w:t>陸</w:t>
      </w:r>
      <w:r w:rsidR="001E2E68" w:rsidRPr="00ED0B4A">
        <w:rPr>
          <w:rFonts w:ascii="標楷體" w:eastAsia="標楷體" w:hAnsi="標楷體" w:hint="eastAsia"/>
        </w:rPr>
        <w:t>、</w:t>
      </w:r>
      <w:r w:rsidR="00C55F4E">
        <w:rPr>
          <w:rFonts w:ascii="標楷體" w:eastAsia="標楷體" w:hAnsi="標楷體" w:hint="eastAsia"/>
        </w:rPr>
        <w:t>學生注意事項</w:t>
      </w:r>
    </w:p>
    <w:p w:rsidR="00615A6C" w:rsidRDefault="00615A6C" w:rsidP="00ED0B4A">
      <w:pPr>
        <w:rPr>
          <w:rFonts w:ascii="標楷體" w:eastAsia="標楷體" w:hAnsi="標楷體"/>
        </w:rPr>
      </w:pPr>
      <w:r w:rsidRPr="00ED0B4A">
        <w:rPr>
          <w:rFonts w:ascii="標楷體" w:eastAsia="標楷體" w:hAnsi="標楷體" w:hint="eastAsia"/>
        </w:rPr>
        <w:t>一、</w:t>
      </w:r>
      <w:r>
        <w:rPr>
          <w:rFonts w:ascii="標楷體" w:eastAsia="標楷體" w:hAnsi="標楷體" w:hint="eastAsia"/>
        </w:rPr>
        <w:t>參加同學請自行</w:t>
      </w:r>
      <w:r w:rsidR="008F6D21">
        <w:rPr>
          <w:rFonts w:ascii="標楷體" w:eastAsia="標楷體" w:hAnsi="標楷體" w:hint="eastAsia"/>
        </w:rPr>
        <w:t>在一月二十</w:t>
      </w:r>
      <w:r w:rsidR="003434AD">
        <w:rPr>
          <w:rFonts w:ascii="標楷體" w:eastAsia="標楷體" w:hAnsi="標楷體" w:hint="eastAsia"/>
        </w:rPr>
        <w:t>五</w:t>
      </w:r>
      <w:r w:rsidR="008F6D21">
        <w:rPr>
          <w:rFonts w:ascii="標楷體" w:eastAsia="標楷體" w:hAnsi="標楷體" w:hint="eastAsia"/>
        </w:rPr>
        <w:t>日八點五十分至台北市新北投捷運站一號出口集合</w:t>
      </w:r>
      <w:r>
        <w:rPr>
          <w:rFonts w:ascii="標楷體" w:eastAsia="標楷體" w:hAnsi="標楷體" w:hint="eastAsia"/>
        </w:rPr>
        <w:t xml:space="preserve"> </w:t>
      </w:r>
      <w:r w:rsidR="008F6D21">
        <w:rPr>
          <w:rFonts w:ascii="標楷體" w:eastAsia="標楷體" w:hAnsi="標楷體" w:hint="eastAsia"/>
        </w:rPr>
        <w:t>逾時不候</w:t>
      </w:r>
    </w:p>
    <w:p w:rsidR="00615A6C" w:rsidRDefault="00615A6C" w:rsidP="00ED0B4A">
      <w:pPr>
        <w:rPr>
          <w:rFonts w:ascii="標楷體" w:eastAsia="標楷體" w:hAnsi="標楷體"/>
        </w:rPr>
      </w:pPr>
    </w:p>
    <w:p w:rsidR="00D34F18" w:rsidRPr="00AC2272" w:rsidRDefault="00C55F4E" w:rsidP="00D85615">
      <w:pPr>
        <w:rPr>
          <w:rFonts w:ascii="標楷體" w:eastAsia="標楷體" w:hAnsi="標楷體"/>
        </w:rPr>
      </w:pPr>
      <w:proofErr w:type="gramStart"/>
      <w:r>
        <w:rPr>
          <w:rFonts w:ascii="標楷體" w:eastAsia="標楷體" w:hAnsi="標楷體" w:hint="eastAsia"/>
        </w:rPr>
        <w:t>柒</w:t>
      </w:r>
      <w:proofErr w:type="gramEnd"/>
      <w:r w:rsidR="00D34F18" w:rsidRPr="00AC2272">
        <w:rPr>
          <w:rFonts w:ascii="標楷體" w:eastAsia="標楷體" w:hAnsi="標楷體" w:hint="eastAsia"/>
        </w:rPr>
        <w:t>、實施方式與內容：</w:t>
      </w:r>
      <w:r w:rsidR="00D34F18" w:rsidRPr="00AC2272">
        <w:rPr>
          <w:rFonts w:ascii="標楷體" w:eastAsia="標楷體" w:hAnsi="標楷體"/>
        </w:rPr>
        <w:t xml:space="preserve"> </w:t>
      </w:r>
    </w:p>
    <w:p w:rsidR="00AC2272" w:rsidRPr="00AC2272" w:rsidRDefault="00AC2272" w:rsidP="00AC2272">
      <w:pPr>
        <w:ind w:right="480"/>
        <w:rPr>
          <w:rFonts w:ascii="標楷體" w:eastAsia="標楷體" w:hAnsi="標楷體"/>
        </w:rPr>
      </w:pPr>
      <w:r w:rsidRPr="00AC2272">
        <w:rPr>
          <w:rFonts w:ascii="標楷體" w:eastAsia="標楷體" w:hAnsi="標楷體" w:hint="eastAsia"/>
        </w:rPr>
        <w:t>(</w:t>
      </w:r>
      <w:proofErr w:type="gramStart"/>
      <w:r w:rsidRPr="00AC2272">
        <w:rPr>
          <w:rFonts w:ascii="標楷體" w:eastAsia="標楷體" w:hAnsi="標楷體" w:hint="eastAsia"/>
        </w:rPr>
        <w:t>一</w:t>
      </w:r>
      <w:proofErr w:type="gramEnd"/>
      <w:r w:rsidRPr="00AC2272">
        <w:rPr>
          <w:rFonts w:ascii="標楷體" w:eastAsia="標楷體" w:hAnsi="標楷體" w:hint="eastAsia"/>
        </w:rPr>
        <w:t>)師資</w:t>
      </w: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5400"/>
        <w:gridCol w:w="1980"/>
      </w:tblGrid>
      <w:tr w:rsidR="00AC2272" w:rsidRPr="00AC2272" w:rsidTr="00AC2272">
        <w:trPr>
          <w:jc w:val="center"/>
        </w:trPr>
        <w:tc>
          <w:tcPr>
            <w:tcW w:w="1728" w:type="dxa"/>
            <w:shd w:val="clear" w:color="auto" w:fill="E6E6E6"/>
          </w:tcPr>
          <w:p w:rsidR="00AC2272" w:rsidRPr="00AC2272" w:rsidRDefault="00AC2272" w:rsidP="00AC2272">
            <w:pPr>
              <w:jc w:val="center"/>
              <w:rPr>
                <w:rFonts w:ascii="標楷體" w:eastAsia="標楷體" w:hAnsi="標楷體"/>
              </w:rPr>
            </w:pPr>
            <w:r w:rsidRPr="00AC2272">
              <w:rPr>
                <w:rFonts w:ascii="標楷體" w:eastAsia="標楷體" w:hAnsi="標楷體" w:hint="eastAsia"/>
              </w:rPr>
              <w:t>姓名</w:t>
            </w:r>
          </w:p>
        </w:tc>
        <w:tc>
          <w:tcPr>
            <w:tcW w:w="5400" w:type="dxa"/>
            <w:shd w:val="clear" w:color="auto" w:fill="E6E6E6"/>
          </w:tcPr>
          <w:p w:rsidR="00AC2272" w:rsidRPr="00AC2272" w:rsidRDefault="00AC2272" w:rsidP="00BF5945">
            <w:pPr>
              <w:jc w:val="center"/>
              <w:rPr>
                <w:rFonts w:ascii="標楷體" w:eastAsia="標楷體" w:hAnsi="標楷體"/>
              </w:rPr>
            </w:pPr>
            <w:r w:rsidRPr="00AC2272">
              <w:rPr>
                <w:rFonts w:ascii="標楷體" w:eastAsia="標楷體" w:hAnsi="標楷體" w:hint="eastAsia"/>
              </w:rPr>
              <w:t xml:space="preserve">任職單位 </w:t>
            </w:r>
            <w:r w:rsidR="00BF5945">
              <w:rPr>
                <w:rFonts w:ascii="標楷體" w:eastAsia="標楷體" w:hAnsi="標楷體" w:hint="eastAsia"/>
              </w:rPr>
              <w:t>（</w:t>
            </w:r>
            <w:r w:rsidR="00BF5945" w:rsidRPr="00AC2272">
              <w:rPr>
                <w:rFonts w:ascii="標楷體" w:eastAsia="標楷體" w:hAnsi="標楷體" w:hint="eastAsia"/>
              </w:rPr>
              <w:t>學經歷</w:t>
            </w:r>
            <w:r w:rsidR="00BF5945">
              <w:rPr>
                <w:rFonts w:ascii="標楷體" w:eastAsia="標楷體" w:hAnsi="標楷體" w:hint="eastAsia"/>
              </w:rPr>
              <w:t>）</w:t>
            </w:r>
          </w:p>
        </w:tc>
        <w:tc>
          <w:tcPr>
            <w:tcW w:w="1980" w:type="dxa"/>
            <w:shd w:val="clear" w:color="auto" w:fill="E6E6E6"/>
          </w:tcPr>
          <w:p w:rsidR="00AC2272" w:rsidRPr="00AC2272" w:rsidRDefault="00AC2272" w:rsidP="00AC2272">
            <w:pPr>
              <w:jc w:val="center"/>
              <w:rPr>
                <w:rFonts w:ascii="標楷體" w:eastAsia="標楷體" w:hAnsi="標楷體"/>
              </w:rPr>
            </w:pPr>
            <w:r w:rsidRPr="00AC2272">
              <w:rPr>
                <w:rFonts w:ascii="標楷體" w:eastAsia="標楷體" w:hAnsi="標楷體" w:hint="eastAsia"/>
              </w:rPr>
              <w:t>專長</w:t>
            </w:r>
          </w:p>
        </w:tc>
      </w:tr>
      <w:tr w:rsidR="00AC2272" w:rsidRPr="00AC2272" w:rsidTr="00AC2272">
        <w:trPr>
          <w:jc w:val="center"/>
        </w:trPr>
        <w:tc>
          <w:tcPr>
            <w:tcW w:w="1728" w:type="dxa"/>
            <w:vAlign w:val="center"/>
          </w:tcPr>
          <w:p w:rsidR="00AC2272" w:rsidRPr="00AC2272" w:rsidRDefault="00E00D8C" w:rsidP="00AC2272">
            <w:pPr>
              <w:jc w:val="center"/>
              <w:rPr>
                <w:rFonts w:ascii="標楷體" w:eastAsia="標楷體" w:hAnsi="標楷體"/>
              </w:rPr>
            </w:pPr>
            <w:proofErr w:type="gramStart"/>
            <w:r>
              <w:rPr>
                <w:rFonts w:ascii="標楷體" w:eastAsia="標楷體" w:hAnsi="標楷體" w:hint="eastAsia"/>
              </w:rPr>
              <w:t>傅信餘</w:t>
            </w:r>
            <w:proofErr w:type="gramEnd"/>
          </w:p>
        </w:tc>
        <w:tc>
          <w:tcPr>
            <w:tcW w:w="5400" w:type="dxa"/>
          </w:tcPr>
          <w:p w:rsidR="00AC2272" w:rsidRPr="00AC2272" w:rsidRDefault="003434AD" w:rsidP="00AC2272">
            <w:pPr>
              <w:jc w:val="center"/>
              <w:rPr>
                <w:rFonts w:ascii="標楷體" w:eastAsia="標楷體" w:hAnsi="標楷體"/>
              </w:rPr>
            </w:pPr>
            <w:r>
              <w:rPr>
                <w:rFonts w:ascii="標楷體" w:eastAsia="標楷體" w:hAnsi="標楷體" w:hint="eastAsia"/>
              </w:rPr>
              <w:t>壽山高中應外科教師</w:t>
            </w:r>
          </w:p>
        </w:tc>
        <w:tc>
          <w:tcPr>
            <w:tcW w:w="1980" w:type="dxa"/>
            <w:vAlign w:val="center"/>
          </w:tcPr>
          <w:p w:rsidR="00AC2272" w:rsidRPr="00AC2272" w:rsidRDefault="003434AD" w:rsidP="00AC2272">
            <w:pPr>
              <w:jc w:val="center"/>
              <w:rPr>
                <w:rFonts w:ascii="標楷體" w:eastAsia="標楷體" w:hAnsi="標楷體"/>
              </w:rPr>
            </w:pPr>
            <w:r>
              <w:rPr>
                <w:rFonts w:ascii="標楷體" w:eastAsia="標楷體" w:hAnsi="標楷體" w:hint="eastAsia"/>
              </w:rPr>
              <w:t>英語教學</w:t>
            </w:r>
          </w:p>
        </w:tc>
      </w:tr>
      <w:tr w:rsidR="00AC2272" w:rsidRPr="00AC2272" w:rsidTr="00AC2272">
        <w:trPr>
          <w:jc w:val="center"/>
        </w:trPr>
        <w:tc>
          <w:tcPr>
            <w:tcW w:w="1728" w:type="dxa"/>
            <w:vAlign w:val="center"/>
          </w:tcPr>
          <w:p w:rsidR="00AC2272" w:rsidRPr="00AC2272" w:rsidRDefault="00E00D8C" w:rsidP="00AC2272">
            <w:pPr>
              <w:jc w:val="center"/>
              <w:rPr>
                <w:rFonts w:ascii="標楷體" w:eastAsia="標楷體" w:hAnsi="標楷體"/>
              </w:rPr>
            </w:pPr>
            <w:r>
              <w:rPr>
                <w:rFonts w:ascii="標楷體" w:eastAsia="標楷體" w:hAnsi="標楷體" w:hint="eastAsia"/>
              </w:rPr>
              <w:t>李秀玲</w:t>
            </w:r>
          </w:p>
        </w:tc>
        <w:tc>
          <w:tcPr>
            <w:tcW w:w="5400" w:type="dxa"/>
          </w:tcPr>
          <w:p w:rsidR="00AC2272" w:rsidRPr="00AC2272" w:rsidRDefault="003434AD" w:rsidP="00AC2272">
            <w:pPr>
              <w:jc w:val="center"/>
              <w:rPr>
                <w:rFonts w:ascii="標楷體" w:eastAsia="標楷體" w:hAnsi="標楷體"/>
              </w:rPr>
            </w:pPr>
            <w:r>
              <w:rPr>
                <w:rFonts w:ascii="標楷體" w:eastAsia="標楷體" w:hAnsi="標楷體" w:hint="eastAsia"/>
              </w:rPr>
              <w:t>壽山高中應外科教師</w:t>
            </w:r>
          </w:p>
        </w:tc>
        <w:tc>
          <w:tcPr>
            <w:tcW w:w="1980" w:type="dxa"/>
            <w:vAlign w:val="center"/>
          </w:tcPr>
          <w:p w:rsidR="00AC2272" w:rsidRPr="00AC2272" w:rsidRDefault="003434AD" w:rsidP="00AC2272">
            <w:pPr>
              <w:jc w:val="center"/>
              <w:rPr>
                <w:rFonts w:ascii="標楷體" w:eastAsia="標楷體" w:hAnsi="標楷體"/>
              </w:rPr>
            </w:pPr>
            <w:r>
              <w:rPr>
                <w:rFonts w:ascii="標楷體" w:eastAsia="標楷體" w:hAnsi="標楷體" w:hint="eastAsia"/>
              </w:rPr>
              <w:t>英語教學</w:t>
            </w:r>
          </w:p>
        </w:tc>
      </w:tr>
      <w:tr w:rsidR="00AC2272" w:rsidRPr="00AC2272" w:rsidTr="00AC2272">
        <w:trPr>
          <w:jc w:val="center"/>
        </w:trPr>
        <w:tc>
          <w:tcPr>
            <w:tcW w:w="1728" w:type="dxa"/>
            <w:vAlign w:val="center"/>
          </w:tcPr>
          <w:p w:rsidR="00AC2272" w:rsidRPr="00AC2272" w:rsidRDefault="00E00D8C" w:rsidP="00AC2272">
            <w:pPr>
              <w:jc w:val="center"/>
              <w:rPr>
                <w:rFonts w:ascii="標楷體" w:eastAsia="標楷體" w:hAnsi="標楷體"/>
              </w:rPr>
            </w:pPr>
            <w:r>
              <w:rPr>
                <w:rFonts w:ascii="標楷體" w:eastAsia="標楷體" w:hAnsi="標楷體" w:hint="eastAsia"/>
              </w:rPr>
              <w:t>呂雅惠</w:t>
            </w:r>
          </w:p>
        </w:tc>
        <w:tc>
          <w:tcPr>
            <w:tcW w:w="5400" w:type="dxa"/>
          </w:tcPr>
          <w:p w:rsidR="00AC2272" w:rsidRPr="00AC2272" w:rsidRDefault="003434AD" w:rsidP="00AC2272">
            <w:pPr>
              <w:jc w:val="center"/>
              <w:rPr>
                <w:rFonts w:ascii="標楷體" w:eastAsia="標楷體" w:hAnsi="標楷體"/>
              </w:rPr>
            </w:pPr>
            <w:r>
              <w:rPr>
                <w:rFonts w:ascii="標楷體" w:eastAsia="標楷體" w:hAnsi="標楷體" w:hint="eastAsia"/>
              </w:rPr>
              <w:t>壽山高中應外科教師</w:t>
            </w:r>
          </w:p>
        </w:tc>
        <w:tc>
          <w:tcPr>
            <w:tcW w:w="1980" w:type="dxa"/>
            <w:vAlign w:val="center"/>
          </w:tcPr>
          <w:p w:rsidR="00AC2272" w:rsidRPr="00AC2272" w:rsidRDefault="003434AD" w:rsidP="00AC2272">
            <w:pPr>
              <w:jc w:val="center"/>
              <w:rPr>
                <w:rFonts w:ascii="標楷體" w:eastAsia="標楷體" w:hAnsi="標楷體"/>
              </w:rPr>
            </w:pPr>
            <w:r>
              <w:rPr>
                <w:rFonts w:ascii="標楷體" w:eastAsia="標楷體" w:hAnsi="標楷體" w:hint="eastAsia"/>
              </w:rPr>
              <w:t>英語教學</w:t>
            </w:r>
          </w:p>
        </w:tc>
      </w:tr>
    </w:tbl>
    <w:p w:rsidR="00A4251D" w:rsidRDefault="00A4251D" w:rsidP="00AC2272">
      <w:pPr>
        <w:rPr>
          <w:rFonts w:ascii="標楷體" w:eastAsia="標楷體" w:hAnsi="標楷體" w:hint="eastAsia"/>
          <w:bCs/>
        </w:rPr>
      </w:pPr>
    </w:p>
    <w:p w:rsidR="00D85615" w:rsidRDefault="00D85615" w:rsidP="00AC2272">
      <w:pPr>
        <w:rPr>
          <w:rFonts w:ascii="標楷體" w:eastAsia="標楷體" w:hAnsi="標楷體" w:hint="eastAsia"/>
          <w:bCs/>
        </w:rPr>
      </w:pPr>
    </w:p>
    <w:p w:rsidR="00D85615" w:rsidRDefault="00D85615" w:rsidP="00AC2272">
      <w:pPr>
        <w:rPr>
          <w:rFonts w:ascii="標楷體" w:eastAsia="標楷體" w:hAnsi="標楷體" w:hint="eastAsia"/>
          <w:bCs/>
        </w:rPr>
      </w:pPr>
    </w:p>
    <w:p w:rsidR="00D85615" w:rsidRDefault="00D85615" w:rsidP="00AC2272">
      <w:pPr>
        <w:rPr>
          <w:rFonts w:ascii="標楷體" w:eastAsia="標楷體" w:hAnsi="標楷體" w:hint="eastAsia"/>
          <w:bCs/>
        </w:rPr>
      </w:pPr>
    </w:p>
    <w:p w:rsidR="00D85615" w:rsidRDefault="00D85615" w:rsidP="00AC2272">
      <w:pPr>
        <w:rPr>
          <w:rFonts w:ascii="標楷體" w:eastAsia="標楷體" w:hAnsi="標楷體" w:hint="eastAsia"/>
          <w:bCs/>
        </w:rPr>
      </w:pPr>
    </w:p>
    <w:p w:rsidR="00D85615" w:rsidRDefault="00D85615" w:rsidP="00AC2272">
      <w:pPr>
        <w:rPr>
          <w:rFonts w:ascii="標楷體" w:eastAsia="標楷體" w:hAnsi="標楷體" w:hint="eastAsia"/>
          <w:bCs/>
        </w:rPr>
      </w:pPr>
    </w:p>
    <w:p w:rsidR="00D85615" w:rsidRDefault="00D85615" w:rsidP="00AC2272">
      <w:pPr>
        <w:rPr>
          <w:rFonts w:ascii="標楷體" w:eastAsia="標楷體" w:hAnsi="標楷體"/>
          <w:bCs/>
        </w:rPr>
      </w:pPr>
    </w:p>
    <w:p w:rsidR="00AC2272" w:rsidRPr="00AC2272" w:rsidRDefault="00AC2272" w:rsidP="00AC2272">
      <w:pPr>
        <w:rPr>
          <w:rFonts w:ascii="標楷體" w:eastAsia="標楷體" w:hAnsi="標楷體"/>
          <w:bCs/>
        </w:rPr>
      </w:pPr>
      <w:r w:rsidRPr="00AC2272">
        <w:rPr>
          <w:rFonts w:ascii="標楷體" w:eastAsia="標楷體" w:hAnsi="標楷體" w:hint="eastAsia"/>
          <w:bCs/>
        </w:rPr>
        <w:lastRenderedPageBreak/>
        <w:t>(二)</w:t>
      </w:r>
      <w:r w:rsidR="00A4251D">
        <w:rPr>
          <w:rFonts w:ascii="標楷體" w:eastAsia="標楷體" w:hAnsi="標楷體" w:hint="eastAsia"/>
          <w:bCs/>
        </w:rPr>
        <w:t>活動</w:t>
      </w:r>
      <w:r w:rsidRPr="00AC2272">
        <w:rPr>
          <w:rFonts w:ascii="標楷體" w:eastAsia="標楷體" w:hAnsi="標楷體" w:hint="eastAsia"/>
          <w:bCs/>
        </w:rPr>
        <w:t>課程</w:t>
      </w:r>
      <w:r w:rsidR="00A4251D">
        <w:rPr>
          <w:rFonts w:ascii="標楷體" w:eastAsia="標楷體" w:hAnsi="標楷體" w:hint="eastAsia"/>
          <w:bCs/>
        </w:rPr>
        <w:t>（流程）</w:t>
      </w:r>
      <w:r w:rsidRPr="00AC2272">
        <w:rPr>
          <w:rFonts w:ascii="標楷體" w:eastAsia="標楷體" w:hAnsi="標楷體" w:hint="eastAsia"/>
          <w:bCs/>
        </w:rPr>
        <w:t>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36"/>
        <w:gridCol w:w="2026"/>
        <w:gridCol w:w="957"/>
        <w:gridCol w:w="1416"/>
        <w:gridCol w:w="1828"/>
        <w:gridCol w:w="1093"/>
      </w:tblGrid>
      <w:tr w:rsidR="00A4251D" w:rsidRPr="00597D79" w:rsidTr="00D85615">
        <w:tc>
          <w:tcPr>
            <w:tcW w:w="4519" w:type="dxa"/>
            <w:gridSpan w:val="3"/>
            <w:tcBorders>
              <w:right w:val="single" w:sz="8" w:space="0" w:color="auto"/>
            </w:tcBorders>
          </w:tcPr>
          <w:p w:rsidR="00A4251D" w:rsidRPr="00597D79" w:rsidRDefault="003434AD" w:rsidP="003434AD">
            <w:pPr>
              <w:jc w:val="center"/>
              <w:rPr>
                <w:rFonts w:ascii="標楷體" w:eastAsia="標楷體" w:hAnsi="標楷體"/>
              </w:rPr>
            </w:pPr>
            <w:r>
              <w:rPr>
                <w:rFonts w:ascii="標楷體" w:eastAsia="標楷體" w:hAnsi="標楷體" w:hint="eastAsia"/>
              </w:rPr>
              <w:t>1</w:t>
            </w:r>
            <w:r w:rsidR="00A4251D" w:rsidRPr="00597D79">
              <w:rPr>
                <w:rFonts w:ascii="標楷體" w:eastAsia="標楷體" w:hAnsi="標楷體" w:hint="eastAsia"/>
              </w:rPr>
              <w:t xml:space="preserve">月  </w:t>
            </w:r>
            <w:r>
              <w:rPr>
                <w:rFonts w:ascii="標楷體" w:eastAsia="標楷體" w:hAnsi="標楷體" w:hint="eastAsia"/>
              </w:rPr>
              <w:t>24</w:t>
            </w:r>
            <w:r w:rsidR="00A4251D" w:rsidRPr="00597D79">
              <w:rPr>
                <w:rFonts w:ascii="標楷體" w:eastAsia="標楷體" w:hAnsi="標楷體" w:hint="eastAsia"/>
              </w:rPr>
              <w:t xml:space="preserve"> 日 （</w:t>
            </w:r>
            <w:r>
              <w:rPr>
                <w:rFonts w:ascii="標楷體" w:eastAsia="標楷體" w:hAnsi="標楷體" w:hint="eastAsia"/>
              </w:rPr>
              <w:t>二</w:t>
            </w:r>
            <w:r w:rsidR="00A4251D" w:rsidRPr="00597D79">
              <w:rPr>
                <w:rFonts w:ascii="標楷體" w:eastAsia="標楷體" w:hAnsi="標楷體" w:hint="eastAsia"/>
              </w:rPr>
              <w:t>）</w:t>
            </w:r>
          </w:p>
        </w:tc>
        <w:tc>
          <w:tcPr>
            <w:tcW w:w="4337" w:type="dxa"/>
            <w:gridSpan w:val="3"/>
            <w:tcBorders>
              <w:left w:val="single" w:sz="8" w:space="0" w:color="auto"/>
            </w:tcBorders>
          </w:tcPr>
          <w:p w:rsidR="00A4251D" w:rsidRPr="00597D79" w:rsidRDefault="003434AD" w:rsidP="00597D79">
            <w:pPr>
              <w:jc w:val="center"/>
              <w:rPr>
                <w:rFonts w:ascii="標楷體" w:eastAsia="標楷體" w:hAnsi="標楷體"/>
              </w:rPr>
            </w:pPr>
            <w:r>
              <w:rPr>
                <w:rFonts w:ascii="標楷體" w:eastAsia="標楷體" w:hAnsi="標楷體" w:hint="eastAsia"/>
              </w:rPr>
              <w:t>1</w:t>
            </w:r>
            <w:r w:rsidR="00A4251D" w:rsidRPr="00597D79">
              <w:rPr>
                <w:rFonts w:ascii="標楷體" w:eastAsia="標楷體" w:hAnsi="標楷體" w:hint="eastAsia"/>
              </w:rPr>
              <w:t xml:space="preserve">月  </w:t>
            </w:r>
            <w:r>
              <w:rPr>
                <w:rFonts w:ascii="標楷體" w:eastAsia="標楷體" w:hAnsi="標楷體" w:hint="eastAsia"/>
              </w:rPr>
              <w:t>25</w:t>
            </w:r>
            <w:r w:rsidR="00A4251D" w:rsidRPr="00597D79">
              <w:rPr>
                <w:rFonts w:ascii="標楷體" w:eastAsia="標楷體" w:hAnsi="標楷體" w:hint="eastAsia"/>
              </w:rPr>
              <w:t xml:space="preserve"> 日 （</w:t>
            </w:r>
            <w:r>
              <w:rPr>
                <w:rFonts w:ascii="標楷體" w:eastAsia="標楷體" w:hAnsi="標楷體" w:hint="eastAsia"/>
              </w:rPr>
              <w:t>三</w:t>
            </w:r>
            <w:r w:rsidR="00A4251D" w:rsidRPr="00597D79">
              <w:rPr>
                <w:rFonts w:ascii="標楷體" w:eastAsia="標楷體" w:hAnsi="標楷體" w:hint="eastAsia"/>
              </w:rPr>
              <w:t>）</w:t>
            </w:r>
          </w:p>
        </w:tc>
      </w:tr>
      <w:tr w:rsidR="00A4251D" w:rsidRPr="00597D79" w:rsidTr="00D85615">
        <w:tc>
          <w:tcPr>
            <w:tcW w:w="1536" w:type="dxa"/>
          </w:tcPr>
          <w:p w:rsidR="00A4251D" w:rsidRPr="00597D79" w:rsidRDefault="00A4251D" w:rsidP="00AC2272">
            <w:pPr>
              <w:rPr>
                <w:rFonts w:ascii="標楷體" w:eastAsia="標楷體" w:hAnsi="標楷體"/>
              </w:rPr>
            </w:pPr>
            <w:r w:rsidRPr="00597D79">
              <w:rPr>
                <w:rFonts w:ascii="標楷體" w:eastAsia="標楷體" w:hAnsi="標楷體" w:hint="eastAsia"/>
              </w:rPr>
              <w:t>時間</w:t>
            </w:r>
          </w:p>
        </w:tc>
        <w:tc>
          <w:tcPr>
            <w:tcW w:w="2026" w:type="dxa"/>
          </w:tcPr>
          <w:p w:rsidR="00A4251D" w:rsidRPr="00597D79" w:rsidRDefault="00A4251D" w:rsidP="00AC2272">
            <w:pPr>
              <w:rPr>
                <w:rFonts w:ascii="標楷體" w:eastAsia="標楷體" w:hAnsi="標楷體"/>
              </w:rPr>
            </w:pPr>
            <w:r w:rsidRPr="00597D79">
              <w:rPr>
                <w:rFonts w:ascii="標楷體" w:eastAsia="標楷體" w:hAnsi="標楷體" w:hint="eastAsia"/>
              </w:rPr>
              <w:t>活動（課程）內容</w:t>
            </w:r>
          </w:p>
        </w:tc>
        <w:tc>
          <w:tcPr>
            <w:tcW w:w="957" w:type="dxa"/>
            <w:tcBorders>
              <w:top w:val="single" w:sz="4" w:space="0" w:color="auto"/>
              <w:right w:val="single" w:sz="4" w:space="0" w:color="auto"/>
            </w:tcBorders>
          </w:tcPr>
          <w:p w:rsidR="00A4251D" w:rsidRPr="00597D79" w:rsidRDefault="00A4251D" w:rsidP="00AC2272">
            <w:pPr>
              <w:rPr>
                <w:rFonts w:ascii="標楷體" w:eastAsia="標楷體" w:hAnsi="標楷體"/>
              </w:rPr>
            </w:pPr>
            <w:r w:rsidRPr="00597D79">
              <w:rPr>
                <w:rFonts w:ascii="標楷體" w:eastAsia="標楷體" w:hAnsi="標楷體" w:hint="eastAsia"/>
              </w:rPr>
              <w:t>教師</w:t>
            </w:r>
          </w:p>
        </w:tc>
        <w:tc>
          <w:tcPr>
            <w:tcW w:w="1416" w:type="dxa"/>
            <w:tcBorders>
              <w:top w:val="single" w:sz="4" w:space="0" w:color="auto"/>
              <w:left w:val="single" w:sz="4" w:space="0" w:color="auto"/>
              <w:right w:val="single" w:sz="4" w:space="0" w:color="auto"/>
            </w:tcBorders>
          </w:tcPr>
          <w:p w:rsidR="00A4251D" w:rsidRPr="00597D79" w:rsidRDefault="00A4251D" w:rsidP="00AC2272">
            <w:pPr>
              <w:rPr>
                <w:rFonts w:ascii="標楷體" w:eastAsia="標楷體" w:hAnsi="標楷體"/>
              </w:rPr>
            </w:pPr>
            <w:r w:rsidRPr="00597D79">
              <w:rPr>
                <w:rFonts w:ascii="標楷體" w:eastAsia="標楷體" w:hAnsi="標楷體" w:hint="eastAsia"/>
              </w:rPr>
              <w:t>時間</w:t>
            </w:r>
          </w:p>
        </w:tc>
        <w:tc>
          <w:tcPr>
            <w:tcW w:w="1828" w:type="dxa"/>
            <w:tcBorders>
              <w:left w:val="single" w:sz="4" w:space="0" w:color="auto"/>
            </w:tcBorders>
          </w:tcPr>
          <w:p w:rsidR="00A4251D" w:rsidRPr="00597D79" w:rsidRDefault="00A4251D" w:rsidP="00AC2272">
            <w:pPr>
              <w:rPr>
                <w:rFonts w:ascii="標楷體" w:eastAsia="標楷體" w:hAnsi="標楷體"/>
              </w:rPr>
            </w:pPr>
            <w:r w:rsidRPr="00597D79">
              <w:rPr>
                <w:rFonts w:ascii="標楷體" w:eastAsia="標楷體" w:hAnsi="標楷體" w:hint="eastAsia"/>
              </w:rPr>
              <w:t>活動（課程）內容</w:t>
            </w:r>
          </w:p>
        </w:tc>
        <w:tc>
          <w:tcPr>
            <w:tcW w:w="1093" w:type="dxa"/>
          </w:tcPr>
          <w:p w:rsidR="00A4251D" w:rsidRPr="00597D79" w:rsidRDefault="00A4251D" w:rsidP="00AC2272">
            <w:pPr>
              <w:rPr>
                <w:rFonts w:ascii="標楷體" w:eastAsia="標楷體" w:hAnsi="標楷體"/>
              </w:rPr>
            </w:pPr>
            <w:r w:rsidRPr="00597D79">
              <w:rPr>
                <w:rFonts w:ascii="標楷體" w:eastAsia="標楷體" w:hAnsi="標楷體" w:hint="eastAsia"/>
              </w:rPr>
              <w:t>教師</w:t>
            </w:r>
          </w:p>
        </w:tc>
      </w:tr>
      <w:tr w:rsidR="00A4251D" w:rsidRPr="00597D79" w:rsidTr="00D85615">
        <w:tc>
          <w:tcPr>
            <w:tcW w:w="1536" w:type="dxa"/>
          </w:tcPr>
          <w:p w:rsidR="00A4251D" w:rsidRPr="00597D79" w:rsidRDefault="003434AD" w:rsidP="00AC2272">
            <w:pPr>
              <w:rPr>
                <w:rFonts w:ascii="標楷體" w:eastAsia="標楷體" w:hAnsi="標楷體"/>
              </w:rPr>
            </w:pPr>
            <w:r>
              <w:rPr>
                <w:rFonts w:ascii="標楷體" w:eastAsia="標楷體" w:hAnsi="標楷體" w:hint="eastAsia"/>
              </w:rPr>
              <w:t>8:10~10:00</w:t>
            </w:r>
          </w:p>
        </w:tc>
        <w:tc>
          <w:tcPr>
            <w:tcW w:w="2026" w:type="dxa"/>
          </w:tcPr>
          <w:p w:rsidR="00A4251D" w:rsidRPr="00597D79" w:rsidRDefault="003434AD" w:rsidP="00AC2272">
            <w:pPr>
              <w:rPr>
                <w:rFonts w:ascii="標楷體" w:eastAsia="標楷體" w:hAnsi="標楷體"/>
              </w:rPr>
            </w:pPr>
            <w:r>
              <w:rPr>
                <w:rFonts w:ascii="標楷體" w:eastAsia="標楷體" w:hAnsi="標楷體" w:hint="eastAsia"/>
              </w:rPr>
              <w:t>文法概念</w:t>
            </w:r>
          </w:p>
        </w:tc>
        <w:tc>
          <w:tcPr>
            <w:tcW w:w="957" w:type="dxa"/>
            <w:tcBorders>
              <w:right w:val="single" w:sz="4" w:space="0" w:color="auto"/>
            </w:tcBorders>
          </w:tcPr>
          <w:p w:rsidR="00A4251D" w:rsidRPr="00597D79" w:rsidRDefault="003434AD" w:rsidP="00AC2272">
            <w:pPr>
              <w:rPr>
                <w:rFonts w:ascii="標楷體" w:eastAsia="標楷體" w:hAnsi="標楷體"/>
              </w:rPr>
            </w:pPr>
            <w:proofErr w:type="gramStart"/>
            <w:r>
              <w:rPr>
                <w:rFonts w:ascii="標楷體" w:eastAsia="標楷體" w:hAnsi="標楷體" w:hint="eastAsia"/>
              </w:rPr>
              <w:t>傅信餘</w:t>
            </w:r>
            <w:proofErr w:type="gramEnd"/>
          </w:p>
        </w:tc>
        <w:tc>
          <w:tcPr>
            <w:tcW w:w="1416" w:type="dxa"/>
            <w:tcBorders>
              <w:left w:val="single" w:sz="4" w:space="0" w:color="auto"/>
              <w:right w:val="single" w:sz="4" w:space="0" w:color="auto"/>
            </w:tcBorders>
          </w:tcPr>
          <w:p w:rsidR="00A4251D" w:rsidRPr="00597D79" w:rsidRDefault="00D85615" w:rsidP="00AC2272">
            <w:pPr>
              <w:rPr>
                <w:rFonts w:ascii="標楷體" w:eastAsia="標楷體" w:hAnsi="標楷體"/>
              </w:rPr>
            </w:pPr>
            <w:r>
              <w:rPr>
                <w:rFonts w:ascii="標楷體" w:eastAsia="標楷體" w:hAnsi="標楷體" w:hint="eastAsia"/>
              </w:rPr>
              <w:t>8:5</w:t>
            </w:r>
            <w:r w:rsidR="003434AD">
              <w:rPr>
                <w:rFonts w:ascii="標楷體" w:eastAsia="標楷體" w:hAnsi="標楷體" w:hint="eastAsia"/>
              </w:rPr>
              <w:t>0~12:00</w:t>
            </w:r>
          </w:p>
        </w:tc>
        <w:tc>
          <w:tcPr>
            <w:tcW w:w="1828" w:type="dxa"/>
            <w:tcBorders>
              <w:left w:val="single" w:sz="4" w:space="0" w:color="auto"/>
            </w:tcBorders>
          </w:tcPr>
          <w:p w:rsidR="00A4251D" w:rsidRPr="00597D79" w:rsidRDefault="003434AD" w:rsidP="00AC2272">
            <w:pPr>
              <w:rPr>
                <w:rFonts w:ascii="標楷體" w:eastAsia="標楷體" w:hAnsi="標楷體"/>
              </w:rPr>
            </w:pPr>
            <w:r>
              <w:rPr>
                <w:rFonts w:ascii="標楷體" w:eastAsia="標楷體" w:hAnsi="標楷體" w:hint="eastAsia"/>
              </w:rPr>
              <w:t>綠環保教學參訪</w:t>
            </w:r>
          </w:p>
        </w:tc>
        <w:tc>
          <w:tcPr>
            <w:tcW w:w="1093" w:type="dxa"/>
          </w:tcPr>
          <w:p w:rsidR="00A4251D" w:rsidRPr="00597D79" w:rsidRDefault="003434AD" w:rsidP="00AC2272">
            <w:pPr>
              <w:rPr>
                <w:rFonts w:ascii="標楷體" w:eastAsia="標楷體" w:hAnsi="標楷體"/>
              </w:rPr>
            </w:pPr>
            <w:proofErr w:type="gramStart"/>
            <w:r>
              <w:rPr>
                <w:rFonts w:ascii="標楷體" w:eastAsia="標楷體" w:hAnsi="標楷體" w:hint="eastAsia"/>
              </w:rPr>
              <w:t>傅信餘</w:t>
            </w:r>
            <w:proofErr w:type="gramEnd"/>
          </w:p>
        </w:tc>
      </w:tr>
      <w:tr w:rsidR="00A4251D" w:rsidRPr="00597D79" w:rsidTr="00D85615">
        <w:tc>
          <w:tcPr>
            <w:tcW w:w="1536" w:type="dxa"/>
          </w:tcPr>
          <w:p w:rsidR="00A4251D" w:rsidRPr="00597D79" w:rsidRDefault="003434AD" w:rsidP="00AC2272">
            <w:pPr>
              <w:rPr>
                <w:rFonts w:ascii="標楷體" w:eastAsia="標楷體" w:hAnsi="標楷體"/>
              </w:rPr>
            </w:pPr>
            <w:r>
              <w:rPr>
                <w:rFonts w:ascii="標楷體" w:eastAsia="標楷體" w:hAnsi="標楷體" w:hint="eastAsia"/>
              </w:rPr>
              <w:t>10:00~12:00</w:t>
            </w:r>
          </w:p>
        </w:tc>
        <w:tc>
          <w:tcPr>
            <w:tcW w:w="2026" w:type="dxa"/>
          </w:tcPr>
          <w:p w:rsidR="00A4251D" w:rsidRPr="00597D79" w:rsidRDefault="003434AD" w:rsidP="00AC2272">
            <w:pPr>
              <w:rPr>
                <w:rFonts w:ascii="標楷體" w:eastAsia="標楷體" w:hAnsi="標楷體"/>
              </w:rPr>
            </w:pPr>
            <w:r>
              <w:rPr>
                <w:rFonts w:ascii="標楷體" w:eastAsia="標楷體" w:hAnsi="標楷體" w:hint="eastAsia"/>
              </w:rPr>
              <w:t>閱讀與寫作</w:t>
            </w:r>
          </w:p>
        </w:tc>
        <w:tc>
          <w:tcPr>
            <w:tcW w:w="957" w:type="dxa"/>
            <w:tcBorders>
              <w:right w:val="single" w:sz="4" w:space="0" w:color="auto"/>
            </w:tcBorders>
          </w:tcPr>
          <w:p w:rsidR="00A4251D" w:rsidRPr="00597D79" w:rsidRDefault="003434AD" w:rsidP="00AC2272">
            <w:pPr>
              <w:rPr>
                <w:rFonts w:ascii="標楷體" w:eastAsia="標楷體" w:hAnsi="標楷體"/>
              </w:rPr>
            </w:pPr>
            <w:r>
              <w:rPr>
                <w:rFonts w:ascii="標楷體" w:eastAsia="標楷體" w:hAnsi="標楷體" w:hint="eastAsia"/>
              </w:rPr>
              <w:t>呂雅惠</w:t>
            </w:r>
          </w:p>
        </w:tc>
        <w:tc>
          <w:tcPr>
            <w:tcW w:w="1416" w:type="dxa"/>
            <w:tcBorders>
              <w:left w:val="single" w:sz="4" w:space="0" w:color="auto"/>
              <w:right w:val="single" w:sz="4" w:space="0" w:color="auto"/>
            </w:tcBorders>
          </w:tcPr>
          <w:p w:rsidR="00A4251D" w:rsidRPr="00597D79" w:rsidRDefault="00A4251D" w:rsidP="00AC2272">
            <w:pPr>
              <w:rPr>
                <w:rFonts w:ascii="標楷體" w:eastAsia="標楷體" w:hAnsi="標楷體"/>
              </w:rPr>
            </w:pPr>
          </w:p>
        </w:tc>
        <w:tc>
          <w:tcPr>
            <w:tcW w:w="1828" w:type="dxa"/>
            <w:tcBorders>
              <w:left w:val="single" w:sz="4" w:space="0" w:color="auto"/>
            </w:tcBorders>
          </w:tcPr>
          <w:p w:rsidR="00A4251D" w:rsidRPr="00597D79" w:rsidRDefault="00A4251D" w:rsidP="00AC2272">
            <w:pPr>
              <w:rPr>
                <w:rFonts w:ascii="標楷體" w:eastAsia="標楷體" w:hAnsi="標楷體"/>
              </w:rPr>
            </w:pPr>
          </w:p>
        </w:tc>
        <w:tc>
          <w:tcPr>
            <w:tcW w:w="1093" w:type="dxa"/>
          </w:tcPr>
          <w:p w:rsidR="00A4251D" w:rsidRPr="00597D79" w:rsidRDefault="00A4251D" w:rsidP="00AC2272">
            <w:pPr>
              <w:rPr>
                <w:rFonts w:ascii="標楷體" w:eastAsia="標楷體" w:hAnsi="標楷體"/>
              </w:rPr>
            </w:pPr>
          </w:p>
        </w:tc>
      </w:tr>
      <w:tr w:rsidR="00A4251D" w:rsidRPr="00597D79" w:rsidTr="00D85615">
        <w:tc>
          <w:tcPr>
            <w:tcW w:w="1536" w:type="dxa"/>
          </w:tcPr>
          <w:p w:rsidR="00A4251D" w:rsidRPr="00597D79" w:rsidRDefault="00D85615" w:rsidP="00AC2272">
            <w:pPr>
              <w:rPr>
                <w:rFonts w:ascii="標楷體" w:eastAsia="標楷體" w:hAnsi="標楷體"/>
              </w:rPr>
            </w:pPr>
            <w:r>
              <w:rPr>
                <w:rFonts w:ascii="標楷體" w:eastAsia="標楷體" w:hAnsi="標楷體" w:hint="eastAsia"/>
              </w:rPr>
              <w:t>13:05~15</w:t>
            </w:r>
            <w:r w:rsidR="003434AD">
              <w:rPr>
                <w:rFonts w:ascii="標楷體" w:eastAsia="標楷體" w:hAnsi="標楷體" w:hint="eastAsia"/>
              </w:rPr>
              <w:t>:55</w:t>
            </w:r>
          </w:p>
        </w:tc>
        <w:tc>
          <w:tcPr>
            <w:tcW w:w="2026" w:type="dxa"/>
          </w:tcPr>
          <w:p w:rsidR="00A4251D" w:rsidRPr="00597D79" w:rsidRDefault="003434AD" w:rsidP="00AC2272">
            <w:pPr>
              <w:rPr>
                <w:rFonts w:ascii="標楷體" w:eastAsia="標楷體" w:hAnsi="標楷體"/>
              </w:rPr>
            </w:pPr>
            <w:r>
              <w:rPr>
                <w:rFonts w:ascii="標楷體" w:eastAsia="標楷體" w:hAnsi="標楷體" w:hint="eastAsia"/>
              </w:rPr>
              <w:t>新聞英語</w:t>
            </w:r>
          </w:p>
        </w:tc>
        <w:tc>
          <w:tcPr>
            <w:tcW w:w="957" w:type="dxa"/>
            <w:tcBorders>
              <w:right w:val="single" w:sz="4" w:space="0" w:color="auto"/>
            </w:tcBorders>
          </w:tcPr>
          <w:p w:rsidR="00A4251D" w:rsidRPr="00597D79" w:rsidRDefault="003434AD" w:rsidP="00AC2272">
            <w:pPr>
              <w:rPr>
                <w:rFonts w:ascii="標楷體" w:eastAsia="標楷體" w:hAnsi="標楷體"/>
              </w:rPr>
            </w:pPr>
            <w:r>
              <w:rPr>
                <w:rFonts w:ascii="標楷體" w:eastAsia="標楷體" w:hAnsi="標楷體" w:hint="eastAsia"/>
              </w:rPr>
              <w:t>李秀玲</w:t>
            </w:r>
          </w:p>
        </w:tc>
        <w:tc>
          <w:tcPr>
            <w:tcW w:w="1416" w:type="dxa"/>
            <w:tcBorders>
              <w:left w:val="single" w:sz="4" w:space="0" w:color="auto"/>
              <w:right w:val="single" w:sz="4" w:space="0" w:color="auto"/>
            </w:tcBorders>
          </w:tcPr>
          <w:p w:rsidR="00A4251D" w:rsidRPr="00597D79" w:rsidRDefault="00A4251D" w:rsidP="00AC2272">
            <w:pPr>
              <w:rPr>
                <w:rFonts w:ascii="標楷體" w:eastAsia="標楷體" w:hAnsi="標楷體"/>
              </w:rPr>
            </w:pPr>
          </w:p>
        </w:tc>
        <w:tc>
          <w:tcPr>
            <w:tcW w:w="1828" w:type="dxa"/>
            <w:tcBorders>
              <w:left w:val="single" w:sz="4" w:space="0" w:color="auto"/>
            </w:tcBorders>
          </w:tcPr>
          <w:p w:rsidR="00A4251D" w:rsidRPr="00597D79" w:rsidRDefault="00A4251D" w:rsidP="00AC2272">
            <w:pPr>
              <w:rPr>
                <w:rFonts w:ascii="標楷體" w:eastAsia="標楷體" w:hAnsi="標楷體"/>
              </w:rPr>
            </w:pPr>
          </w:p>
        </w:tc>
        <w:tc>
          <w:tcPr>
            <w:tcW w:w="1093" w:type="dxa"/>
          </w:tcPr>
          <w:p w:rsidR="00A4251D" w:rsidRPr="00597D79" w:rsidRDefault="00A4251D" w:rsidP="00AC2272">
            <w:pPr>
              <w:rPr>
                <w:rFonts w:ascii="標楷體" w:eastAsia="標楷體" w:hAnsi="標楷體"/>
              </w:rPr>
            </w:pPr>
          </w:p>
        </w:tc>
      </w:tr>
    </w:tbl>
    <w:p w:rsidR="00D34F18" w:rsidRPr="00AC2272" w:rsidRDefault="00D34F18" w:rsidP="001E2E68">
      <w:pPr>
        <w:autoSpaceDE w:val="0"/>
        <w:autoSpaceDN w:val="0"/>
        <w:adjustRightInd w:val="0"/>
        <w:ind w:right="414"/>
        <w:rPr>
          <w:rFonts w:ascii="標楷體" w:eastAsia="標楷體" w:hAnsi="標楷體"/>
        </w:rPr>
      </w:pPr>
    </w:p>
    <w:p w:rsidR="00D34F18" w:rsidRPr="00AC2272" w:rsidRDefault="00D85615" w:rsidP="001E2E68">
      <w:pPr>
        <w:autoSpaceDE w:val="0"/>
        <w:autoSpaceDN w:val="0"/>
        <w:adjustRightInd w:val="0"/>
        <w:ind w:right="414"/>
        <w:rPr>
          <w:rFonts w:ascii="標楷體" w:eastAsia="標楷體" w:hAnsi="標楷體"/>
        </w:rPr>
      </w:pPr>
      <w:r>
        <w:rPr>
          <w:rFonts w:ascii="標楷體" w:eastAsia="標楷體" w:hAnsi="標楷體" w:hint="eastAsia"/>
        </w:rPr>
        <w:t>捌</w:t>
      </w:r>
      <w:r w:rsidR="00D34F18" w:rsidRPr="00AC2272">
        <w:rPr>
          <w:rFonts w:ascii="標楷體" w:eastAsia="標楷體" w:hAnsi="標楷體" w:hint="eastAsia"/>
        </w:rPr>
        <w:t>、本計畫陳請校長核定後實施。</w:t>
      </w:r>
    </w:p>
    <w:sectPr w:rsidR="00D34F18" w:rsidRPr="00AC2272" w:rsidSect="00D34F18">
      <w:pgSz w:w="12240" w:h="15840"/>
      <w:pgMar w:top="1440" w:right="1800" w:bottom="1440" w:left="180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2A6D" w:rsidRDefault="00322A6D" w:rsidP="00DB3981">
      <w:r>
        <w:separator/>
      </w:r>
    </w:p>
  </w:endnote>
  <w:endnote w:type="continuationSeparator" w:id="0">
    <w:p w:rsidR="00322A6D" w:rsidRDefault="00322A6D" w:rsidP="00DB398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2A6D" w:rsidRDefault="00322A6D" w:rsidP="00DB3981">
      <w:r>
        <w:separator/>
      </w:r>
    </w:p>
  </w:footnote>
  <w:footnote w:type="continuationSeparator" w:id="0">
    <w:p w:rsidR="00322A6D" w:rsidRDefault="00322A6D" w:rsidP="00DB39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D332AD24"/>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EFE53BA"/>
    <w:multiLevelType w:val="hybridMultilevel"/>
    <w:tmpl w:val="E1BA42AE"/>
    <w:lvl w:ilvl="0" w:tplc="BE6007DC">
      <w:start w:val="2"/>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bordersDoNotSurroundHeader/>
  <w:bordersDoNotSurroundFooter/>
  <w:proofState w:spelling="clean" w:grammar="clean"/>
  <w:stylePaneFormatFilter w:val="3F01"/>
  <w:defaultTabStop w:val="480"/>
  <w:displayHorizontalDrawingGridEvery w:val="0"/>
  <w:displayVerticalDrawingGridEvery w:val="2"/>
  <w:characterSpacingControl w:val="compressPunctuation"/>
  <w:hdrShapeDefaults>
    <o:shapedefaults v:ext="edit" spidmax="1331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34F18"/>
    <w:rsid w:val="0007130D"/>
    <w:rsid w:val="000A2D56"/>
    <w:rsid w:val="0012618B"/>
    <w:rsid w:val="0015152D"/>
    <w:rsid w:val="001E2E68"/>
    <w:rsid w:val="0028275F"/>
    <w:rsid w:val="003036A1"/>
    <w:rsid w:val="00322A6D"/>
    <w:rsid w:val="003434AD"/>
    <w:rsid w:val="00370808"/>
    <w:rsid w:val="00397E01"/>
    <w:rsid w:val="0043410C"/>
    <w:rsid w:val="004C7C00"/>
    <w:rsid w:val="00575CEB"/>
    <w:rsid w:val="00597928"/>
    <w:rsid w:val="00597D79"/>
    <w:rsid w:val="005C126F"/>
    <w:rsid w:val="005F118B"/>
    <w:rsid w:val="00615A6C"/>
    <w:rsid w:val="00637EF1"/>
    <w:rsid w:val="0069473C"/>
    <w:rsid w:val="00730DF4"/>
    <w:rsid w:val="00741EE7"/>
    <w:rsid w:val="007609C8"/>
    <w:rsid w:val="0079264D"/>
    <w:rsid w:val="00807FD8"/>
    <w:rsid w:val="00870631"/>
    <w:rsid w:val="008F6D21"/>
    <w:rsid w:val="00902CB6"/>
    <w:rsid w:val="00904A9A"/>
    <w:rsid w:val="00981938"/>
    <w:rsid w:val="00A4251D"/>
    <w:rsid w:val="00AC2272"/>
    <w:rsid w:val="00AD0BFE"/>
    <w:rsid w:val="00B06581"/>
    <w:rsid w:val="00B65332"/>
    <w:rsid w:val="00BB4E1F"/>
    <w:rsid w:val="00BF5945"/>
    <w:rsid w:val="00BF59C9"/>
    <w:rsid w:val="00C55F4E"/>
    <w:rsid w:val="00C97ADA"/>
    <w:rsid w:val="00CB1433"/>
    <w:rsid w:val="00CB2710"/>
    <w:rsid w:val="00CE38F0"/>
    <w:rsid w:val="00D34F18"/>
    <w:rsid w:val="00D566C7"/>
    <w:rsid w:val="00D85615"/>
    <w:rsid w:val="00DB3981"/>
    <w:rsid w:val="00E00D8C"/>
    <w:rsid w:val="00EA044D"/>
    <w:rsid w:val="00ED0B4A"/>
    <w:rsid w:val="00F63E2F"/>
    <w:rsid w:val="00FC2DA8"/>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34F18"/>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B3981"/>
    <w:pPr>
      <w:tabs>
        <w:tab w:val="center" w:pos="4153"/>
        <w:tab w:val="right" w:pos="8306"/>
      </w:tabs>
      <w:snapToGrid w:val="0"/>
    </w:pPr>
    <w:rPr>
      <w:sz w:val="20"/>
      <w:szCs w:val="20"/>
    </w:rPr>
  </w:style>
  <w:style w:type="character" w:customStyle="1" w:styleId="a4">
    <w:name w:val="頁首 字元"/>
    <w:link w:val="a3"/>
    <w:rsid w:val="00DB3981"/>
    <w:rPr>
      <w:kern w:val="2"/>
    </w:rPr>
  </w:style>
  <w:style w:type="paragraph" w:styleId="a5">
    <w:name w:val="footer"/>
    <w:basedOn w:val="a"/>
    <w:link w:val="a6"/>
    <w:rsid w:val="00DB3981"/>
    <w:pPr>
      <w:tabs>
        <w:tab w:val="center" w:pos="4153"/>
        <w:tab w:val="right" w:pos="8306"/>
      </w:tabs>
      <w:snapToGrid w:val="0"/>
    </w:pPr>
    <w:rPr>
      <w:sz w:val="20"/>
      <w:szCs w:val="20"/>
    </w:rPr>
  </w:style>
  <w:style w:type="character" w:customStyle="1" w:styleId="a6">
    <w:name w:val="頁尾 字元"/>
    <w:link w:val="a5"/>
    <w:rsid w:val="00DB3981"/>
    <w:rPr>
      <w:kern w:val="2"/>
    </w:rPr>
  </w:style>
  <w:style w:type="table" w:styleId="a7">
    <w:name w:val="Table Grid"/>
    <w:basedOn w:val="a1"/>
    <w:rsid w:val="00A425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Subtitle"/>
    <w:basedOn w:val="a"/>
    <w:next w:val="a"/>
    <w:link w:val="a9"/>
    <w:qFormat/>
    <w:rsid w:val="00ED0B4A"/>
    <w:pPr>
      <w:spacing w:after="60"/>
      <w:jc w:val="center"/>
      <w:outlineLvl w:val="1"/>
    </w:pPr>
    <w:rPr>
      <w:rFonts w:ascii="Cambria" w:hAnsi="Cambria"/>
      <w:i/>
      <w:iCs/>
    </w:rPr>
  </w:style>
  <w:style w:type="character" w:customStyle="1" w:styleId="a9">
    <w:name w:val="副標題 字元"/>
    <w:link w:val="a8"/>
    <w:rsid w:val="00ED0B4A"/>
    <w:rPr>
      <w:rFonts w:ascii="Cambria" w:hAnsi="Cambria" w:cs="Times New Roman"/>
      <w:i/>
      <w:iCs/>
      <w:kern w:val="2"/>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314960-87D2-4D91-833C-465CD1463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602</Words>
  <Characters>182</Characters>
  <Application>Microsoft Office Word</Application>
  <DocSecurity>0</DocSecurity>
  <Lines>1</Lines>
  <Paragraphs>1</Paragraphs>
  <ScaleCrop>false</ScaleCrop>
  <Company>Net School</Company>
  <LinksUpToDate>false</LinksUpToDate>
  <CharactersWithSpaces>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『國立內壢高中寒假生態地質營』活動實施計畫</dc:title>
  <dc:creator>Microsoft</dc:creator>
  <cp:lastModifiedBy>user</cp:lastModifiedBy>
  <cp:revision>3</cp:revision>
  <dcterms:created xsi:type="dcterms:W3CDTF">2017-01-01T09:12:00Z</dcterms:created>
  <dcterms:modified xsi:type="dcterms:W3CDTF">2017-01-01T09:14:00Z</dcterms:modified>
</cp:coreProperties>
</file>