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568" w:rsidRPr="00921568" w:rsidRDefault="00921568" w:rsidP="00921568">
      <w:pPr>
        <w:autoSpaceDE w:val="0"/>
        <w:autoSpaceDN w:val="0"/>
        <w:adjustRightInd w:val="0"/>
        <w:jc w:val="center"/>
        <w:rPr>
          <w:rFonts w:ascii="Times New Roman" w:eastAsia="標楷體" w:hAnsi="Times New Roman" w:cs="Times New Roman"/>
          <w:kern w:val="0"/>
          <w:szCs w:val="24"/>
        </w:rPr>
      </w:pPr>
      <w:r w:rsidRPr="00921568">
        <w:rPr>
          <w:rFonts w:ascii="Times New Roman" w:eastAsia="標楷體" w:hAnsi="標楷體" w:cs="Times New Roman"/>
          <w:kern w:val="0"/>
          <w:sz w:val="40"/>
          <w:szCs w:val="40"/>
        </w:rPr>
        <w:t>營養加油站</w:t>
      </w:r>
    </w:p>
    <w:p w:rsidR="00921568" w:rsidRDefault="00921568" w:rsidP="00921568">
      <w:pPr>
        <w:autoSpaceDE w:val="0"/>
        <w:autoSpaceDN w:val="0"/>
        <w:adjustRightInd w:val="0"/>
        <w:spacing w:line="480" w:lineRule="exact"/>
        <w:ind w:firstLineChars="177" w:firstLine="425"/>
        <w:jc w:val="both"/>
        <w:rPr>
          <w:rFonts w:ascii="Times New Roman" w:eastAsia="標楷體" w:hAnsi="標楷體" w:cs="Times New Roman" w:hint="eastAsia"/>
          <w:kern w:val="0"/>
          <w:szCs w:val="24"/>
        </w:rPr>
      </w:pPr>
      <w:r w:rsidRPr="00921568">
        <w:rPr>
          <w:rFonts w:ascii="Times New Roman" w:eastAsia="標楷體" w:hAnsi="標楷體" w:cs="Times New Roman"/>
          <w:kern w:val="0"/>
          <w:szCs w:val="24"/>
        </w:rPr>
        <w:t>想要把書讀好，先得擁有健康的身體，唯有「頭腦壯壯」，才能保證讀書效率高。要維持身體健康，主要做法是攝取調和的營養。所謂調和的營養，是指均衡攝取含有醣類、脂肪、蛋白質、維生素、礦物質及水分等六大類的營養素。三年級的同學準備課業時，常用腦過度，若能適當攝取健腦、補腦的食物來補充營養，不僅可以消除疲勞，更能增進腦力，使頭腦變得聰明靈活。怎樣「補腦」最聰明</w:t>
      </w:r>
      <w:r w:rsidRPr="00921568">
        <w:rPr>
          <w:rFonts w:ascii="Times New Roman" w:eastAsia="標楷體" w:hAnsi="Times New Roman" w:cs="Times New Roman"/>
          <w:kern w:val="0"/>
          <w:szCs w:val="24"/>
        </w:rPr>
        <w:t>?</w:t>
      </w:r>
      <w:r w:rsidRPr="00921568">
        <w:rPr>
          <w:rFonts w:ascii="Times New Roman" w:eastAsia="標楷體" w:hAnsi="標楷體" w:cs="Times New Roman"/>
          <w:kern w:val="0"/>
          <w:szCs w:val="24"/>
        </w:rPr>
        <w:t>哪些食物可以補腦、健腦？以下提供給同學作參考。</w:t>
      </w:r>
    </w:p>
    <w:p w:rsidR="00921568" w:rsidRPr="00921568" w:rsidRDefault="00921568" w:rsidP="00921568">
      <w:pPr>
        <w:autoSpaceDE w:val="0"/>
        <w:autoSpaceDN w:val="0"/>
        <w:adjustRightInd w:val="0"/>
        <w:spacing w:line="480" w:lineRule="exact"/>
        <w:ind w:firstLineChars="177" w:firstLine="425"/>
        <w:jc w:val="both"/>
        <w:rPr>
          <w:rFonts w:ascii="Times New Roman" w:eastAsia="標楷體" w:hAnsi="Times New Roman" w:cs="Times New Roman"/>
          <w:kern w:val="0"/>
          <w:szCs w:val="24"/>
        </w:rPr>
      </w:pPr>
    </w:p>
    <w:p w:rsidR="00921568" w:rsidRPr="00921568" w:rsidRDefault="00921568" w:rsidP="00921568">
      <w:pPr>
        <w:autoSpaceDE w:val="0"/>
        <w:autoSpaceDN w:val="0"/>
        <w:adjustRightInd w:val="0"/>
        <w:spacing w:line="480" w:lineRule="exact"/>
        <w:ind w:firstLineChars="177" w:firstLine="496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一、</w:t>
      </w:r>
      <w:r w:rsidRPr="00921568">
        <w:rPr>
          <w:rFonts w:ascii="Times New Roman" w:eastAsia="標楷體" w:hAnsi="標楷體" w:cs="Times New Roman"/>
          <w:kern w:val="0"/>
          <w:sz w:val="28"/>
          <w:szCs w:val="28"/>
        </w:rPr>
        <w:t>蛋白質類食物：</w:t>
      </w:r>
    </w:p>
    <w:p w:rsidR="00921568" w:rsidRDefault="00921568" w:rsidP="00921568">
      <w:pPr>
        <w:autoSpaceDE w:val="0"/>
        <w:autoSpaceDN w:val="0"/>
        <w:adjustRightInd w:val="0"/>
        <w:spacing w:line="480" w:lineRule="exact"/>
        <w:ind w:firstLineChars="177" w:firstLine="425"/>
        <w:jc w:val="both"/>
        <w:rPr>
          <w:rFonts w:ascii="Times New Roman" w:eastAsia="標楷體" w:hAnsi="標楷體" w:cs="Times New Roman" w:hint="eastAsia"/>
          <w:kern w:val="0"/>
          <w:szCs w:val="24"/>
        </w:rPr>
      </w:pPr>
      <w:r w:rsidRPr="00921568">
        <w:rPr>
          <w:rFonts w:ascii="Times New Roman" w:eastAsia="標楷體" w:hAnsi="標楷體" w:cs="Times New Roman"/>
          <w:kern w:val="0"/>
          <w:szCs w:val="24"/>
        </w:rPr>
        <w:t>蛋白質是腦神經細胞的主要成份之一，對於頭腦的思考、記憶、神經傳達等方面有重大功能，並且有強化神經細胞、提高腦力、消除頭昏腦脹等作用。富含蛋白質的食物有柴魚、鮪魚、雞肉、牛肉、猪肉、動物肝臟、豆類製品、牛奶、蛋類等。</w:t>
      </w:r>
    </w:p>
    <w:p w:rsidR="00921568" w:rsidRPr="00921568" w:rsidRDefault="00921568" w:rsidP="00921568">
      <w:pPr>
        <w:autoSpaceDE w:val="0"/>
        <w:autoSpaceDN w:val="0"/>
        <w:adjustRightInd w:val="0"/>
        <w:spacing w:line="480" w:lineRule="exact"/>
        <w:ind w:firstLineChars="177" w:firstLine="425"/>
        <w:jc w:val="both"/>
        <w:rPr>
          <w:rFonts w:ascii="Times New Roman" w:eastAsia="標楷體" w:hAnsi="Times New Roman" w:cs="Times New Roman"/>
          <w:kern w:val="0"/>
          <w:szCs w:val="24"/>
        </w:rPr>
      </w:pPr>
    </w:p>
    <w:p w:rsidR="00921568" w:rsidRPr="00921568" w:rsidRDefault="00921568" w:rsidP="00921568">
      <w:pPr>
        <w:autoSpaceDE w:val="0"/>
        <w:autoSpaceDN w:val="0"/>
        <w:adjustRightInd w:val="0"/>
        <w:spacing w:line="480" w:lineRule="exact"/>
        <w:ind w:firstLineChars="177" w:firstLine="496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二、</w:t>
      </w:r>
      <w:r w:rsidRPr="00921568">
        <w:rPr>
          <w:rFonts w:ascii="Times New Roman" w:eastAsia="標楷體" w:hAnsi="標楷體" w:cs="Times New Roman"/>
          <w:kern w:val="0"/>
          <w:sz w:val="28"/>
          <w:szCs w:val="28"/>
        </w:rPr>
        <w:t>維生素類食物：</w:t>
      </w:r>
    </w:p>
    <w:p w:rsidR="00921568" w:rsidRDefault="00921568" w:rsidP="00921568">
      <w:pPr>
        <w:autoSpaceDE w:val="0"/>
        <w:autoSpaceDN w:val="0"/>
        <w:adjustRightInd w:val="0"/>
        <w:spacing w:line="480" w:lineRule="exact"/>
        <w:ind w:firstLineChars="177" w:firstLine="425"/>
        <w:jc w:val="both"/>
        <w:rPr>
          <w:rFonts w:ascii="Times New Roman" w:eastAsia="標楷體" w:hAnsi="標楷體" w:cs="Times New Roman" w:hint="eastAsia"/>
          <w:kern w:val="0"/>
          <w:szCs w:val="24"/>
        </w:rPr>
      </w:pPr>
      <w:r w:rsidRPr="00921568">
        <w:rPr>
          <w:rFonts w:ascii="Times New Roman" w:eastAsia="標楷體" w:hAnsi="標楷體" w:cs="Times New Roman"/>
          <w:kern w:val="0"/>
          <w:szCs w:val="24"/>
        </w:rPr>
        <w:t>維生素能保護腦神經、消除焦慮、強化記憶及預防大腦老化，增進腦細胞活化。本類食物有胚芽米、馬鈴薯、花椰菜、牡蠣、火腿、蔬菜、水果、小麥、松子、芝麻等。</w:t>
      </w:r>
    </w:p>
    <w:p w:rsidR="00921568" w:rsidRPr="00921568" w:rsidRDefault="00921568" w:rsidP="00921568">
      <w:pPr>
        <w:autoSpaceDE w:val="0"/>
        <w:autoSpaceDN w:val="0"/>
        <w:adjustRightInd w:val="0"/>
        <w:spacing w:line="480" w:lineRule="exact"/>
        <w:ind w:firstLineChars="177" w:firstLine="425"/>
        <w:jc w:val="both"/>
        <w:rPr>
          <w:rFonts w:ascii="Times New Roman" w:eastAsia="標楷體" w:hAnsi="Times New Roman" w:cs="Times New Roman"/>
          <w:kern w:val="0"/>
          <w:szCs w:val="24"/>
        </w:rPr>
      </w:pPr>
    </w:p>
    <w:p w:rsidR="00921568" w:rsidRPr="00921568" w:rsidRDefault="00921568" w:rsidP="00921568">
      <w:pPr>
        <w:autoSpaceDE w:val="0"/>
        <w:autoSpaceDN w:val="0"/>
        <w:adjustRightInd w:val="0"/>
        <w:spacing w:line="480" w:lineRule="exact"/>
        <w:ind w:firstLineChars="177" w:firstLine="496"/>
        <w:jc w:val="both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三、</w:t>
      </w:r>
      <w:r w:rsidRPr="00921568">
        <w:rPr>
          <w:rFonts w:ascii="Times New Roman" w:eastAsia="標楷體" w:hAnsi="標楷體" w:cs="Times New Roman"/>
          <w:kern w:val="0"/>
          <w:sz w:val="28"/>
          <w:szCs w:val="28"/>
        </w:rPr>
        <w:t>礦物質類食物：</w:t>
      </w:r>
    </w:p>
    <w:p w:rsidR="00921568" w:rsidRPr="00921568" w:rsidRDefault="00921568" w:rsidP="00921568">
      <w:pPr>
        <w:autoSpaceDE w:val="0"/>
        <w:autoSpaceDN w:val="0"/>
        <w:adjustRightInd w:val="0"/>
        <w:spacing w:line="480" w:lineRule="exact"/>
        <w:ind w:firstLineChars="177" w:firstLine="425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921568">
        <w:rPr>
          <w:rFonts w:ascii="Times New Roman" w:eastAsia="標楷體" w:hAnsi="標楷體" w:cs="Times New Roman"/>
          <w:kern w:val="0"/>
          <w:szCs w:val="24"/>
        </w:rPr>
        <w:t>礦物質能鎮定腦神，維持情緒穩定，加強注意力與忍耐力，預防貧血和坐立不安等。富含礦物質的食物有沙丁魚、蝦米、蛋類、蔬菜、水果、蛤蠣、木耳、黑棗、猪血、綠豆等。</w:t>
      </w:r>
    </w:p>
    <w:p w:rsidR="00921568" w:rsidRDefault="00921568" w:rsidP="00921568">
      <w:pPr>
        <w:autoSpaceDE w:val="0"/>
        <w:autoSpaceDN w:val="0"/>
        <w:adjustRightInd w:val="0"/>
        <w:spacing w:line="480" w:lineRule="exact"/>
        <w:ind w:firstLineChars="177" w:firstLine="496"/>
        <w:jc w:val="both"/>
        <w:rPr>
          <w:rFonts w:ascii="Times New Roman" w:eastAsia="標楷體" w:hAnsi="標楷體" w:cs="Times New Roman" w:hint="eastAsia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四、</w:t>
      </w:r>
      <w:r w:rsidRPr="00921568">
        <w:rPr>
          <w:rFonts w:ascii="Times New Roman" w:eastAsia="標楷體" w:hAnsi="標楷體" w:cs="Times New Roman"/>
          <w:kern w:val="0"/>
          <w:sz w:val="28"/>
          <w:szCs w:val="28"/>
        </w:rPr>
        <w:t>脂肪類食物：</w:t>
      </w:r>
    </w:p>
    <w:p w:rsidR="00921568" w:rsidRPr="00921568" w:rsidRDefault="00921568" w:rsidP="00921568">
      <w:pPr>
        <w:autoSpaceDE w:val="0"/>
        <w:autoSpaceDN w:val="0"/>
        <w:adjustRightInd w:val="0"/>
        <w:spacing w:line="480" w:lineRule="exact"/>
        <w:ind w:firstLineChars="177" w:firstLine="496"/>
        <w:jc w:val="both"/>
        <w:rPr>
          <w:rFonts w:ascii="Times New Roman" w:eastAsia="標楷體" w:hAnsi="Times New Roman" w:cs="Times New Roman" w:hint="eastAsia"/>
          <w:kern w:val="0"/>
          <w:sz w:val="28"/>
          <w:szCs w:val="28"/>
        </w:rPr>
      </w:pPr>
    </w:p>
    <w:p w:rsidR="00890791" w:rsidRDefault="00921568" w:rsidP="00921568">
      <w:pPr>
        <w:autoSpaceDE w:val="0"/>
        <w:autoSpaceDN w:val="0"/>
        <w:adjustRightInd w:val="0"/>
        <w:spacing w:line="480" w:lineRule="exact"/>
        <w:ind w:firstLineChars="177" w:firstLine="425"/>
        <w:jc w:val="both"/>
        <w:rPr>
          <w:rFonts w:ascii="Times New Roman" w:eastAsia="標楷體" w:hAnsi="標楷體" w:cs="Times New Roman" w:hint="eastAsia"/>
          <w:kern w:val="0"/>
          <w:szCs w:val="24"/>
        </w:rPr>
      </w:pPr>
      <w:r w:rsidRPr="00921568">
        <w:rPr>
          <w:rFonts w:ascii="Times New Roman" w:eastAsia="標楷體" w:hAnsi="標楷體" w:cs="Times New Roman"/>
          <w:kern w:val="0"/>
          <w:szCs w:val="24"/>
        </w:rPr>
        <w:t>脂肪是構成腦細胞的主要材料，具有能激化大腦，負責傳送大腦信息等益處。本類的最佳食物有肉類、魚、蛋類、杏仁、蓮藕、核桃、花生。將上述所列舉食物加以整理後，可以得知，若在每天三餐中以牛奶、肉類、蛋類、魚類蔬菜、水果作為主要食物，就能為日益緊繃的身心打下健康勝利的基礎。</w:t>
      </w:r>
    </w:p>
    <w:p w:rsidR="00921568" w:rsidRDefault="00921568" w:rsidP="00921568">
      <w:pPr>
        <w:autoSpaceDE w:val="0"/>
        <w:autoSpaceDN w:val="0"/>
        <w:adjustRightInd w:val="0"/>
        <w:spacing w:line="480" w:lineRule="exact"/>
        <w:ind w:firstLineChars="177" w:firstLine="425"/>
        <w:jc w:val="both"/>
        <w:rPr>
          <w:rFonts w:ascii="Times New Roman" w:eastAsia="標楷體" w:hAnsi="標楷體" w:cs="Times New Roman" w:hint="eastAsia"/>
          <w:kern w:val="0"/>
          <w:szCs w:val="24"/>
        </w:rPr>
      </w:pPr>
    </w:p>
    <w:p w:rsidR="00921568" w:rsidRPr="00367FB2" w:rsidRDefault="00921568" w:rsidP="00921568">
      <w:pPr>
        <w:spacing w:line="480" w:lineRule="exact"/>
        <w:jc w:val="right"/>
        <w:rPr>
          <w:rFonts w:ascii="Times New Roman" w:eastAsia="標楷體" w:hAnsi="Times New Roman" w:cs="Times New Roman"/>
        </w:rPr>
      </w:pPr>
      <w:r w:rsidRPr="00367FB2">
        <w:rPr>
          <w:rFonts w:ascii="Times New Roman" w:eastAsia="標楷體" w:hAnsi="標楷體" w:cs="Times New Roman"/>
          <w:kern w:val="0"/>
          <w:szCs w:val="24"/>
        </w:rPr>
        <w:t>摘自</w:t>
      </w:r>
      <w:r>
        <w:rPr>
          <w:rFonts w:ascii="Times New Roman" w:eastAsia="標楷體" w:hAnsi="標楷體" w:cs="Times New Roman" w:hint="eastAsia"/>
          <w:kern w:val="0"/>
          <w:szCs w:val="24"/>
        </w:rPr>
        <w:t>網路文章</w:t>
      </w:r>
    </w:p>
    <w:p w:rsidR="00921568" w:rsidRPr="00921568" w:rsidRDefault="00921568" w:rsidP="00921568">
      <w:pPr>
        <w:autoSpaceDE w:val="0"/>
        <w:autoSpaceDN w:val="0"/>
        <w:adjustRightInd w:val="0"/>
        <w:spacing w:line="480" w:lineRule="exact"/>
        <w:ind w:firstLineChars="177" w:firstLine="425"/>
        <w:jc w:val="both"/>
        <w:rPr>
          <w:rFonts w:ascii="Times New Roman" w:eastAsia="標楷體" w:hAnsi="Times New Roman" w:cs="Times New Roman" w:hint="eastAsia"/>
        </w:rPr>
      </w:pPr>
    </w:p>
    <w:sectPr w:rsidR="00921568" w:rsidRPr="00921568" w:rsidSect="0092156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1568"/>
    <w:rsid w:val="00005208"/>
    <w:rsid w:val="000175AE"/>
    <w:rsid w:val="00026239"/>
    <w:rsid w:val="00054F7C"/>
    <w:rsid w:val="000567C1"/>
    <w:rsid w:val="000618A3"/>
    <w:rsid w:val="000676B8"/>
    <w:rsid w:val="000704EC"/>
    <w:rsid w:val="00094D7E"/>
    <w:rsid w:val="000B46BC"/>
    <w:rsid w:val="000B5642"/>
    <w:rsid w:val="000F52EA"/>
    <w:rsid w:val="00153F08"/>
    <w:rsid w:val="00164E36"/>
    <w:rsid w:val="00190661"/>
    <w:rsid w:val="001C0679"/>
    <w:rsid w:val="001C0B86"/>
    <w:rsid w:val="001C5E3B"/>
    <w:rsid w:val="001F2BDF"/>
    <w:rsid w:val="00221DF4"/>
    <w:rsid w:val="00226A79"/>
    <w:rsid w:val="00234E28"/>
    <w:rsid w:val="0025393D"/>
    <w:rsid w:val="00261000"/>
    <w:rsid w:val="0026284C"/>
    <w:rsid w:val="00265C64"/>
    <w:rsid w:val="0028148E"/>
    <w:rsid w:val="00296ED0"/>
    <w:rsid w:val="002D6D30"/>
    <w:rsid w:val="003048C3"/>
    <w:rsid w:val="00330824"/>
    <w:rsid w:val="00345694"/>
    <w:rsid w:val="00353A64"/>
    <w:rsid w:val="00355AF0"/>
    <w:rsid w:val="00370CF0"/>
    <w:rsid w:val="003B1735"/>
    <w:rsid w:val="003E1DEA"/>
    <w:rsid w:val="003E36A7"/>
    <w:rsid w:val="003E691D"/>
    <w:rsid w:val="00413B90"/>
    <w:rsid w:val="00424180"/>
    <w:rsid w:val="00451B55"/>
    <w:rsid w:val="00453E8D"/>
    <w:rsid w:val="004546F3"/>
    <w:rsid w:val="00483C24"/>
    <w:rsid w:val="00485EEF"/>
    <w:rsid w:val="00496C4F"/>
    <w:rsid w:val="004A4CD8"/>
    <w:rsid w:val="004B05CD"/>
    <w:rsid w:val="004E42A9"/>
    <w:rsid w:val="004E4500"/>
    <w:rsid w:val="00504C52"/>
    <w:rsid w:val="00534DAB"/>
    <w:rsid w:val="00557EF4"/>
    <w:rsid w:val="0056670D"/>
    <w:rsid w:val="0057691F"/>
    <w:rsid w:val="005B0036"/>
    <w:rsid w:val="005B63C6"/>
    <w:rsid w:val="005C29FA"/>
    <w:rsid w:val="005E45EF"/>
    <w:rsid w:val="005F600D"/>
    <w:rsid w:val="00605006"/>
    <w:rsid w:val="0061695B"/>
    <w:rsid w:val="00626393"/>
    <w:rsid w:val="00677460"/>
    <w:rsid w:val="006979D5"/>
    <w:rsid w:val="006A0792"/>
    <w:rsid w:val="006C2C96"/>
    <w:rsid w:val="006C44E1"/>
    <w:rsid w:val="006C5590"/>
    <w:rsid w:val="006D6D21"/>
    <w:rsid w:val="0070595C"/>
    <w:rsid w:val="00740084"/>
    <w:rsid w:val="00744A35"/>
    <w:rsid w:val="00750C09"/>
    <w:rsid w:val="00762733"/>
    <w:rsid w:val="0077076A"/>
    <w:rsid w:val="00775F7B"/>
    <w:rsid w:val="007A1B89"/>
    <w:rsid w:val="007B54E1"/>
    <w:rsid w:val="007B7EAC"/>
    <w:rsid w:val="007D786F"/>
    <w:rsid w:val="007F320A"/>
    <w:rsid w:val="007F7159"/>
    <w:rsid w:val="0080395F"/>
    <w:rsid w:val="0085298C"/>
    <w:rsid w:val="008573F4"/>
    <w:rsid w:val="00861E89"/>
    <w:rsid w:val="00867F10"/>
    <w:rsid w:val="00890791"/>
    <w:rsid w:val="0089634E"/>
    <w:rsid w:val="008A1D1E"/>
    <w:rsid w:val="008C7646"/>
    <w:rsid w:val="008D5F46"/>
    <w:rsid w:val="008F1345"/>
    <w:rsid w:val="00921568"/>
    <w:rsid w:val="00935A6E"/>
    <w:rsid w:val="00944B55"/>
    <w:rsid w:val="00963D8B"/>
    <w:rsid w:val="00974FC7"/>
    <w:rsid w:val="009B507A"/>
    <w:rsid w:val="009B702F"/>
    <w:rsid w:val="009C476B"/>
    <w:rsid w:val="00A15E0B"/>
    <w:rsid w:val="00A278CA"/>
    <w:rsid w:val="00A5450D"/>
    <w:rsid w:val="00A677F0"/>
    <w:rsid w:val="00A71756"/>
    <w:rsid w:val="00AA39C9"/>
    <w:rsid w:val="00AB6591"/>
    <w:rsid w:val="00AD2D25"/>
    <w:rsid w:val="00B06FA2"/>
    <w:rsid w:val="00B5590A"/>
    <w:rsid w:val="00B8627E"/>
    <w:rsid w:val="00BA3C1F"/>
    <w:rsid w:val="00BB5716"/>
    <w:rsid w:val="00BB58D0"/>
    <w:rsid w:val="00BC295B"/>
    <w:rsid w:val="00BD39FC"/>
    <w:rsid w:val="00BE256C"/>
    <w:rsid w:val="00BF6CAF"/>
    <w:rsid w:val="00C10916"/>
    <w:rsid w:val="00C15405"/>
    <w:rsid w:val="00C15485"/>
    <w:rsid w:val="00C21C83"/>
    <w:rsid w:val="00C24159"/>
    <w:rsid w:val="00C27D78"/>
    <w:rsid w:val="00C415B9"/>
    <w:rsid w:val="00C62DC5"/>
    <w:rsid w:val="00C839C6"/>
    <w:rsid w:val="00C87420"/>
    <w:rsid w:val="00CC760C"/>
    <w:rsid w:val="00CE78D0"/>
    <w:rsid w:val="00CF23BB"/>
    <w:rsid w:val="00D03CF4"/>
    <w:rsid w:val="00D10EF6"/>
    <w:rsid w:val="00D1567E"/>
    <w:rsid w:val="00D3353A"/>
    <w:rsid w:val="00D609C1"/>
    <w:rsid w:val="00D750A1"/>
    <w:rsid w:val="00D942CD"/>
    <w:rsid w:val="00D95F5B"/>
    <w:rsid w:val="00DA1CF4"/>
    <w:rsid w:val="00DC65CB"/>
    <w:rsid w:val="00DC6736"/>
    <w:rsid w:val="00DE6B95"/>
    <w:rsid w:val="00DF2E0E"/>
    <w:rsid w:val="00DF6564"/>
    <w:rsid w:val="00DF6762"/>
    <w:rsid w:val="00E76067"/>
    <w:rsid w:val="00E76F04"/>
    <w:rsid w:val="00E774A6"/>
    <w:rsid w:val="00E94B0F"/>
    <w:rsid w:val="00ED0E8B"/>
    <w:rsid w:val="00ED335D"/>
    <w:rsid w:val="00EE6F4A"/>
    <w:rsid w:val="00F04494"/>
    <w:rsid w:val="00F13B7E"/>
    <w:rsid w:val="00F60C58"/>
    <w:rsid w:val="00F63F48"/>
    <w:rsid w:val="00FC60BE"/>
    <w:rsid w:val="00FE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9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556</Characters>
  <Application>Microsoft Office Word</Application>
  <DocSecurity>0</DocSecurity>
  <Lines>4</Lines>
  <Paragraphs>1</Paragraphs>
  <ScaleCrop>false</ScaleCrop>
  <Company>Acer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2011-01-02T02:25:00Z</dcterms:created>
  <dcterms:modified xsi:type="dcterms:W3CDTF">2011-01-02T02:30:00Z</dcterms:modified>
</cp:coreProperties>
</file>