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E" w:rsidRPr="00382C43" w:rsidRDefault="00E21F3F" w:rsidP="00382C43">
      <w:pPr>
        <w:jc w:val="center"/>
        <w:rPr>
          <w:rFonts w:ascii="華康中圓體" w:eastAsia="華康中圓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7D4A5E" wp14:editId="259AC16E">
            <wp:simplePos x="0" y="0"/>
            <wp:positionH relativeFrom="column">
              <wp:posOffset>4784090</wp:posOffset>
            </wp:positionH>
            <wp:positionV relativeFrom="paragraph">
              <wp:posOffset>356235</wp:posOffset>
            </wp:positionV>
            <wp:extent cx="1819275" cy="1819275"/>
            <wp:effectExtent l="0" t="0" r="9525" b="9525"/>
            <wp:wrapNone/>
            <wp:docPr id="1" name="圖片 1" descr="http://chart.apis.google.com/chart?cht=qr&amp;choe=UTF-8&amp;chs=300x300&amp;chl=https%3A%2F%2Fdocs.google.com%2Fforms%2Fd%2F1TY9zj4Wt-el7S7yk-z5mc_hk9wHPwG5n2KAEyzv2Fe4%2F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rt.apis.google.com/chart?cht=qr&amp;choe=UTF-8&amp;chs=300x300&amp;chl=https%3A%2F%2Fdocs.google.com%2Fforms%2Fd%2F1TY9zj4Wt-el7S7yk-z5mc_hk9wHPwG5n2KAEyzv2Fe4%2Fed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7AE" w:rsidRPr="00382C43">
        <w:rPr>
          <w:rFonts w:ascii="華康中圓體" w:eastAsia="華康中圓體" w:hint="eastAsia"/>
          <w:b/>
          <w:sz w:val="32"/>
          <w:szCs w:val="32"/>
        </w:rPr>
        <w:t>106學年度壽山高中高三模擬面試報名流程與注意事項</w:t>
      </w:r>
    </w:p>
    <w:p w:rsidR="00E21F3F" w:rsidRPr="00E21F3F" w:rsidRDefault="00E21F3F" w:rsidP="00E21F3F">
      <w:pPr>
        <w:pStyle w:val="a4"/>
        <w:ind w:leftChars="0"/>
        <w:rPr>
          <w:rFonts w:ascii="華康中圓體" w:eastAsia="華康中圓體" w:hint="eastAsia"/>
          <w:szCs w:val="24"/>
        </w:rPr>
      </w:pPr>
    </w:p>
    <w:p w:rsidR="009B5634" w:rsidRPr="00E21F3F" w:rsidRDefault="009B5634" w:rsidP="00E21F3F">
      <w:pPr>
        <w:pStyle w:val="a4"/>
        <w:numPr>
          <w:ilvl w:val="0"/>
          <w:numId w:val="2"/>
        </w:numPr>
        <w:ind w:leftChars="0"/>
        <w:rPr>
          <w:rFonts w:ascii="華康中圓體" w:eastAsia="華康中圓體"/>
          <w:szCs w:val="24"/>
        </w:rPr>
      </w:pPr>
      <w:r w:rsidRPr="00E21F3F">
        <w:rPr>
          <w:rFonts w:ascii="華康中圓體" w:eastAsia="華康中圓體" w:hint="eastAsia"/>
          <w:b/>
          <w:sz w:val="28"/>
          <w:szCs w:val="28"/>
        </w:rPr>
        <w:t>報名網址：</w:t>
      </w:r>
      <w:r w:rsidR="00E21F3F">
        <w:rPr>
          <w:rFonts w:ascii="華康中圓體" w:eastAsia="華康中圓體"/>
          <w:b/>
          <w:szCs w:val="24"/>
        </w:rPr>
        <w:br/>
      </w:r>
      <w:hyperlink r:id="rId9" w:history="1">
        <w:r w:rsidR="00E21F3F" w:rsidRPr="00840C90">
          <w:rPr>
            <w:rStyle w:val="ab"/>
            <w:rFonts w:ascii="華康中圓體" w:eastAsia="華康中圓體"/>
            <w:b/>
            <w:szCs w:val="24"/>
          </w:rPr>
          <w:t>https://goo.gl/forms/A5OxGK85Oxqhzed22</w:t>
        </w:r>
      </w:hyperlink>
      <w:r w:rsidR="00E21F3F">
        <w:rPr>
          <w:rFonts w:ascii="華康中圓體" w:eastAsia="華康中圓體" w:hint="eastAsia"/>
          <w:b/>
          <w:szCs w:val="24"/>
          <w:u w:val="single"/>
        </w:rPr>
        <w:t xml:space="preserve"> </w:t>
      </w:r>
      <w:r w:rsidRPr="00E21F3F">
        <w:rPr>
          <w:rFonts w:ascii="華康中圓體" w:eastAsia="華康中圓體" w:hAnsi="標楷體" w:hint="eastAsia"/>
          <w:szCs w:val="24"/>
        </w:rPr>
        <w:t>(亦可進入本校首頁</w:t>
      </w:r>
      <w:r w:rsidR="001446C4">
        <w:rPr>
          <w:rFonts w:ascii="華康中圓體" w:eastAsia="華康中圓體" w:hAnsi="標楷體"/>
          <w:szCs w:val="24"/>
        </w:rPr>
        <w:br/>
      </w:r>
      <w:r w:rsidRPr="00E21F3F">
        <w:rPr>
          <w:rFonts w:ascii="華康中圓體" w:eastAsia="華康中圓體" w:hAnsi="標楷體" w:hint="eastAsia"/>
          <w:szCs w:val="24"/>
        </w:rPr>
        <w:t>→行政單位輔導室→網路系統-普通科大學模擬面試報名系統)</w:t>
      </w:r>
    </w:p>
    <w:p w:rsidR="009B5634" w:rsidRDefault="009B5634" w:rsidP="009B5634">
      <w:pPr>
        <w:pStyle w:val="a4"/>
        <w:numPr>
          <w:ilvl w:val="0"/>
          <w:numId w:val="2"/>
        </w:numPr>
        <w:ind w:leftChars="0"/>
        <w:rPr>
          <w:rFonts w:ascii="華康中圓體" w:eastAsia="華康中圓體" w:hint="eastAsia"/>
          <w:szCs w:val="24"/>
        </w:rPr>
      </w:pPr>
      <w:r w:rsidRPr="00E21F3F">
        <w:rPr>
          <w:rFonts w:ascii="華康中圓體" w:eastAsia="華康中圓體" w:hint="eastAsia"/>
          <w:b/>
          <w:sz w:val="28"/>
          <w:szCs w:val="28"/>
        </w:rPr>
        <w:t>報名說明：</w:t>
      </w:r>
      <w:r w:rsidRPr="00382C43">
        <w:rPr>
          <w:rFonts w:ascii="華康中圓體" w:eastAsia="華康中圓體" w:hint="eastAsia"/>
          <w:szCs w:val="24"/>
        </w:rPr>
        <w:br/>
        <w:t>1.每位同學可</w:t>
      </w:r>
      <w:r>
        <w:rPr>
          <w:rFonts w:ascii="華康中圓體" w:eastAsia="華康中圓體" w:hint="eastAsia"/>
          <w:szCs w:val="24"/>
        </w:rPr>
        <w:t>報名</w:t>
      </w:r>
      <w:r w:rsidRPr="00382C43">
        <w:rPr>
          <w:rFonts w:ascii="華康中圓體" w:eastAsia="華康中圓體" w:hint="eastAsia"/>
          <w:szCs w:val="24"/>
        </w:rPr>
        <w:t>校內、校外場各1</w:t>
      </w:r>
      <w:r w:rsidR="001446C4">
        <w:rPr>
          <w:rFonts w:ascii="華康中圓體" w:eastAsia="華康中圓體" w:hint="eastAsia"/>
          <w:szCs w:val="24"/>
        </w:rPr>
        <w:t>場。</w:t>
      </w:r>
      <w:r w:rsidRPr="00382C43">
        <w:rPr>
          <w:rFonts w:ascii="華康中圓體" w:eastAsia="華康中圓體" w:hint="eastAsia"/>
          <w:szCs w:val="24"/>
        </w:rPr>
        <w:t>請選擇最想要練習的校系報名參加</w:t>
      </w:r>
      <w:r w:rsidRPr="00382C43">
        <w:rPr>
          <w:rFonts w:ascii="華康中圓體" w:eastAsia="華康中圓體" w:hint="eastAsia"/>
        </w:rPr>
        <w:t>(校內場、校外場</w:t>
      </w:r>
      <w:r w:rsidR="00E21F3F">
        <w:rPr>
          <w:rFonts w:ascii="華康中圓體" w:eastAsia="華康中圓體"/>
        </w:rPr>
        <w:br/>
      </w:r>
      <w:r w:rsidR="00E21F3F">
        <w:rPr>
          <w:rFonts w:ascii="華康中圓體" w:eastAsia="華康中圓體" w:hint="eastAsia"/>
        </w:rPr>
        <w:t xml:space="preserve">  </w:t>
      </w:r>
      <w:r w:rsidRPr="00382C43">
        <w:rPr>
          <w:rFonts w:ascii="華康中圓體" w:eastAsia="華康中圓體" w:hint="eastAsia"/>
        </w:rPr>
        <w:t>可不同校系)</w:t>
      </w:r>
      <w:r w:rsidRPr="00382C43">
        <w:rPr>
          <w:rFonts w:ascii="華康中圓體" w:eastAsia="華康中圓體" w:hint="eastAsia"/>
          <w:szCs w:val="24"/>
        </w:rPr>
        <w:t>。</w:t>
      </w:r>
      <w:r>
        <w:rPr>
          <w:rFonts w:ascii="華康中圓體" w:eastAsia="華康中圓體"/>
          <w:szCs w:val="24"/>
        </w:rPr>
        <w:br/>
      </w:r>
      <w:r>
        <w:rPr>
          <w:rFonts w:ascii="華康中圓體" w:eastAsia="華康中圓體" w:hint="eastAsia"/>
          <w:szCs w:val="24"/>
        </w:rPr>
        <w:t>2.</w:t>
      </w:r>
      <w:r w:rsidRPr="00382C43">
        <w:rPr>
          <w:rFonts w:ascii="華康中圓體" w:eastAsia="華康中圓體" w:hint="eastAsia"/>
          <w:szCs w:val="24"/>
        </w:rPr>
        <w:t>每位</w:t>
      </w:r>
      <w:r>
        <w:rPr>
          <w:rFonts w:ascii="華康中圓體" w:eastAsia="華康中圓體" w:hint="eastAsia"/>
          <w:szCs w:val="24"/>
        </w:rPr>
        <w:t>同學</w:t>
      </w:r>
      <w:r w:rsidRPr="00382C43">
        <w:rPr>
          <w:rFonts w:ascii="華康中圓體" w:eastAsia="華康中圓體" w:hint="eastAsia"/>
          <w:szCs w:val="24"/>
        </w:rPr>
        <w:t>可預選候補校內、校外場各1</w:t>
      </w:r>
      <w:r>
        <w:rPr>
          <w:rFonts w:ascii="華康中圓體" w:eastAsia="華康中圓體" w:hint="eastAsia"/>
          <w:szCs w:val="24"/>
        </w:rPr>
        <w:t>場(不能與原場次時間衝突)</w:t>
      </w:r>
      <w:r w:rsidR="001446C4">
        <w:rPr>
          <w:rFonts w:ascii="華康中圓體" w:eastAsia="華康中圓體" w:hint="eastAsia"/>
          <w:szCs w:val="24"/>
        </w:rPr>
        <w:t>。</w:t>
      </w:r>
      <w:r w:rsidRPr="00382C43">
        <w:rPr>
          <w:rFonts w:ascii="華康中圓體" w:eastAsia="華康中圓體" w:hint="eastAsia"/>
          <w:szCs w:val="24"/>
        </w:rPr>
        <w:t>各場次未額滿時</w:t>
      </w:r>
      <w:r>
        <w:rPr>
          <w:rFonts w:ascii="華康中圓體" w:eastAsia="華康中圓體" w:hint="eastAsia"/>
          <w:szCs w:val="24"/>
        </w:rPr>
        <w:t>，</w:t>
      </w:r>
      <w:r w:rsidRPr="00382C43">
        <w:rPr>
          <w:rFonts w:ascii="華康中圓體" w:eastAsia="華康中圓體" w:hint="eastAsia"/>
          <w:szCs w:val="24"/>
        </w:rPr>
        <w:t>依</w:t>
      </w:r>
      <w:r>
        <w:rPr>
          <w:rFonts w:ascii="華康中圓體" w:eastAsia="華康中圓體" w:hint="eastAsia"/>
          <w:szCs w:val="24"/>
        </w:rPr>
        <w:t>報</w:t>
      </w:r>
      <w:r w:rsidR="00E21F3F">
        <w:rPr>
          <w:rFonts w:ascii="華康中圓體" w:eastAsia="華康中圓體"/>
          <w:szCs w:val="24"/>
        </w:rPr>
        <w:br/>
      </w:r>
      <w:r w:rsidR="00E21F3F">
        <w:rPr>
          <w:rFonts w:ascii="華康中圓體" w:eastAsia="華康中圓體" w:hint="eastAsia"/>
          <w:szCs w:val="24"/>
        </w:rPr>
        <w:t xml:space="preserve">  </w:t>
      </w:r>
      <w:r>
        <w:rPr>
          <w:rFonts w:ascii="華康中圓體" w:eastAsia="華康中圓體" w:hint="eastAsia"/>
          <w:szCs w:val="24"/>
        </w:rPr>
        <w:t>名順</w:t>
      </w:r>
      <w:r w:rsidRPr="00382C43">
        <w:rPr>
          <w:rFonts w:ascii="華康中圓體" w:eastAsia="華康中圓體" w:hint="eastAsia"/>
          <w:szCs w:val="24"/>
        </w:rPr>
        <w:t>序遞補</w:t>
      </w:r>
      <w:r>
        <w:rPr>
          <w:rFonts w:ascii="華康中圓體" w:eastAsia="華康中圓體" w:hint="eastAsia"/>
          <w:szCs w:val="24"/>
        </w:rPr>
        <w:t>。</w:t>
      </w:r>
      <w:r w:rsidRPr="00382C43">
        <w:rPr>
          <w:rFonts w:ascii="華康中圓體" w:eastAsia="華康中圓體" w:hint="eastAsia"/>
          <w:szCs w:val="24"/>
        </w:rPr>
        <w:br/>
      </w:r>
      <w:r>
        <w:rPr>
          <w:rFonts w:ascii="華康中圓體" w:eastAsia="華康中圓體" w:hint="eastAsia"/>
          <w:szCs w:val="24"/>
        </w:rPr>
        <w:t>3</w:t>
      </w:r>
      <w:r w:rsidRPr="00382C43">
        <w:rPr>
          <w:rFonts w:ascii="華康中圓體" w:eastAsia="華康中圓體" w:hint="eastAsia"/>
          <w:szCs w:val="24"/>
        </w:rPr>
        <w:t>.必須報名校內場才可參加校外場模擬面試，</w:t>
      </w:r>
      <w:proofErr w:type="gramStart"/>
      <w:r w:rsidRPr="00382C43">
        <w:rPr>
          <w:rFonts w:ascii="華康中圓體" w:eastAsia="華康中圓體" w:hint="eastAsia"/>
          <w:szCs w:val="24"/>
        </w:rPr>
        <w:t>若校內</w:t>
      </w:r>
      <w:proofErr w:type="gramEnd"/>
      <w:r w:rsidRPr="00382C43">
        <w:rPr>
          <w:rFonts w:ascii="華康中圓體" w:eastAsia="華康中圓體" w:hint="eastAsia"/>
          <w:szCs w:val="24"/>
        </w:rPr>
        <w:t>場報名後未到，則取消校外場報名資格。</w:t>
      </w:r>
      <w:r w:rsidRPr="00382C43">
        <w:rPr>
          <w:rFonts w:ascii="華康中圓體" w:eastAsia="華康中圓體" w:hint="eastAsia"/>
          <w:szCs w:val="24"/>
        </w:rPr>
        <w:br/>
        <w:t>4.報名階段說明：</w:t>
      </w:r>
      <w:r w:rsidRPr="00382C43">
        <w:rPr>
          <w:rFonts w:ascii="華康中圓體" w:eastAsia="華康中圓體"/>
          <w:szCs w:val="24"/>
        </w:rPr>
        <w:br/>
      </w:r>
      <w:r w:rsidRPr="00382C43">
        <w:rPr>
          <w:rFonts w:ascii="華康中圓體" w:eastAsia="華康中圓體" w:hint="eastAsia"/>
          <w:szCs w:val="24"/>
        </w:rPr>
        <w:t xml:space="preserve">  (1) </w:t>
      </w:r>
      <w:r w:rsidRPr="00382C43">
        <w:rPr>
          <w:rFonts w:ascii="華康中圓體" w:eastAsia="華康中圓體" w:hint="eastAsia"/>
          <w:b/>
          <w:szCs w:val="24"/>
          <w:u w:val="single"/>
        </w:rPr>
        <w:t>第一階段：開放上網報名</w:t>
      </w:r>
      <w:r w:rsidRPr="00382C43">
        <w:rPr>
          <w:rFonts w:ascii="華康中圓體" w:eastAsia="華康中圓體"/>
          <w:szCs w:val="24"/>
        </w:rPr>
        <w:br/>
      </w:r>
      <w:r w:rsidRPr="00382C43">
        <w:rPr>
          <w:rFonts w:ascii="華康中圓體" w:eastAsia="華康中圓體" w:hint="eastAsia"/>
          <w:szCs w:val="24"/>
        </w:rPr>
        <w:t xml:space="preserve">      3/19(</w:t>
      </w:r>
      <w:proofErr w:type="gramStart"/>
      <w:r w:rsidRPr="00382C43">
        <w:rPr>
          <w:rFonts w:ascii="華康中圓體" w:eastAsia="華康中圓體" w:hint="eastAsia"/>
          <w:szCs w:val="24"/>
        </w:rPr>
        <w:t>一</w:t>
      </w:r>
      <w:proofErr w:type="gramEnd"/>
      <w:r w:rsidRPr="00382C43">
        <w:rPr>
          <w:rFonts w:ascii="華康中圓體" w:eastAsia="華康中圓體" w:hint="eastAsia"/>
          <w:szCs w:val="24"/>
        </w:rPr>
        <w:t>)09:00 至 3/22(四)22:00止</w:t>
      </w:r>
      <w:r w:rsidR="001446C4">
        <w:rPr>
          <w:rFonts w:ascii="華康中圓體" w:eastAsia="華康中圓體" w:hint="eastAsia"/>
          <w:szCs w:val="24"/>
        </w:rPr>
        <w:t>。</w:t>
      </w:r>
      <w:r w:rsidRPr="00382C43">
        <w:rPr>
          <w:rFonts w:ascii="華康中圓體" w:eastAsia="華康中圓體"/>
          <w:szCs w:val="24"/>
        </w:rPr>
        <w:br/>
      </w:r>
      <w:r w:rsidRPr="00382C43">
        <w:rPr>
          <w:rFonts w:ascii="華康中圓體" w:eastAsia="華康中圓體" w:hint="eastAsia"/>
          <w:szCs w:val="24"/>
        </w:rPr>
        <w:t xml:space="preserve">  (2) </w:t>
      </w:r>
      <w:r w:rsidRPr="00382C43">
        <w:rPr>
          <w:rFonts w:ascii="華康中圓體" w:eastAsia="華康中圓體" w:hint="eastAsia"/>
          <w:b/>
          <w:szCs w:val="24"/>
          <w:u w:val="single"/>
        </w:rPr>
        <w:t>第二階段：開放修改與刪除</w:t>
      </w:r>
      <w:r w:rsidRPr="00382C43">
        <w:rPr>
          <w:rFonts w:ascii="華康中圓體" w:eastAsia="華康中圓體"/>
          <w:szCs w:val="24"/>
        </w:rPr>
        <w:br/>
      </w:r>
      <w:r w:rsidRPr="00382C43">
        <w:rPr>
          <w:rFonts w:ascii="華康中圓體" w:eastAsia="華康中圓體" w:hint="eastAsia"/>
          <w:szCs w:val="24"/>
        </w:rPr>
        <w:t xml:space="preserve">      ⅰ</w:t>
      </w:r>
      <w:r>
        <w:rPr>
          <w:rFonts w:ascii="華康中圓體" w:eastAsia="華康中圓體" w:hint="eastAsia"/>
          <w:szCs w:val="24"/>
        </w:rPr>
        <w:t xml:space="preserve"> </w:t>
      </w:r>
      <w:r w:rsidRPr="00382C43">
        <w:rPr>
          <w:rFonts w:ascii="華康中圓體" w:eastAsia="華康中圓體" w:hint="eastAsia"/>
          <w:szCs w:val="24"/>
        </w:rPr>
        <w:t>自個申篩選公告，至3/28(三)11:00止</w:t>
      </w:r>
      <w:r w:rsidR="001446C4">
        <w:rPr>
          <w:rFonts w:ascii="華康中圓體" w:eastAsia="華康中圓體" w:hint="eastAsia"/>
          <w:szCs w:val="24"/>
        </w:rPr>
        <w:t>。</w:t>
      </w:r>
    </w:p>
    <w:p w:rsidR="009B5634" w:rsidRPr="009B5634" w:rsidRDefault="009B5634" w:rsidP="009B5634">
      <w:pPr>
        <w:pStyle w:val="a4"/>
        <w:ind w:leftChars="0"/>
        <w:rPr>
          <w:rFonts w:ascii="華康中圓體" w:eastAsia="華康中圓體"/>
          <w:szCs w:val="24"/>
        </w:rPr>
      </w:pPr>
      <w:r>
        <w:rPr>
          <w:rFonts w:ascii="華康中圓體" w:eastAsia="華康中圓體" w:hint="eastAsia"/>
          <w:szCs w:val="24"/>
        </w:rPr>
        <w:t xml:space="preserve">      </w:t>
      </w:r>
      <w:r w:rsidRPr="00382C43">
        <w:rPr>
          <w:rFonts w:ascii="華康中圓體" w:eastAsia="華康中圓體" w:hint="eastAsia"/>
          <w:szCs w:val="24"/>
        </w:rPr>
        <w:t>ⅱ</w:t>
      </w:r>
      <w:r>
        <w:rPr>
          <w:rFonts w:ascii="華康中圓體" w:eastAsia="華康中圓體" w:hint="eastAsia"/>
          <w:szCs w:val="24"/>
        </w:rPr>
        <w:t xml:space="preserve"> 第一階段報名成功後，會在你的電子郵件信箱收到作答表單。</w:t>
      </w:r>
      <w:r w:rsidRPr="001446C4">
        <w:rPr>
          <w:rFonts w:ascii="華康中圓體" w:eastAsia="華康中圓體" w:hint="eastAsia"/>
          <w:szCs w:val="24"/>
          <w:u w:val="single"/>
        </w:rPr>
        <w:t>若須修正，</w:t>
      </w:r>
      <w:r w:rsidRPr="001446C4">
        <w:rPr>
          <w:rFonts w:ascii="華康中圓體" w:eastAsia="華康中圓體" w:hint="eastAsia"/>
          <w:szCs w:val="24"/>
          <w:u w:val="single"/>
        </w:rPr>
        <w:t>請直接於</w:t>
      </w:r>
      <w:r w:rsidR="001446C4" w:rsidRPr="001446C4">
        <w:rPr>
          <w:rFonts w:ascii="華康中圓體" w:eastAsia="華康中圓體"/>
          <w:szCs w:val="24"/>
          <w:u w:val="single"/>
        </w:rPr>
        <w:br/>
      </w:r>
      <w:r w:rsidR="001446C4" w:rsidRPr="001446C4">
        <w:rPr>
          <w:rFonts w:ascii="華康中圓體" w:eastAsia="華康中圓體" w:hint="eastAsia"/>
          <w:szCs w:val="24"/>
        </w:rPr>
        <w:t xml:space="preserve">         </w:t>
      </w:r>
      <w:r w:rsidRPr="001446C4">
        <w:rPr>
          <w:rFonts w:ascii="華康中圓體" w:eastAsia="華康中圓體" w:hint="eastAsia"/>
          <w:szCs w:val="24"/>
          <w:u w:val="single"/>
        </w:rPr>
        <w:t>該表單『編輯作答內容』，切勿重複提交新表單</w:t>
      </w:r>
      <w:r w:rsidRPr="009B5634">
        <w:rPr>
          <w:rFonts w:ascii="華康中圓體" w:eastAsia="華康中圓體" w:hint="eastAsia"/>
          <w:szCs w:val="24"/>
        </w:rPr>
        <w:t>。</w:t>
      </w:r>
      <w:r w:rsidRPr="009B5634">
        <w:rPr>
          <w:rFonts w:ascii="華康中圓體" w:eastAsia="華康中圓體"/>
          <w:szCs w:val="24"/>
        </w:rPr>
        <w:br/>
      </w:r>
      <w:r w:rsidRPr="009B5634">
        <w:rPr>
          <w:rFonts w:ascii="華康中圓體" w:eastAsia="華康中圓體" w:hint="eastAsia"/>
          <w:szCs w:val="24"/>
        </w:rPr>
        <w:t xml:space="preserve">  (3) </w:t>
      </w:r>
      <w:r w:rsidRPr="009B5634">
        <w:rPr>
          <w:rFonts w:ascii="華康中圓體" w:eastAsia="華康中圓體" w:hint="eastAsia"/>
          <w:b/>
          <w:szCs w:val="24"/>
          <w:u w:val="single"/>
        </w:rPr>
        <w:t>第三階段：公告報名結果(含候補</w:t>
      </w:r>
      <w:r w:rsidR="001446C4">
        <w:rPr>
          <w:rFonts w:ascii="華康中圓體" w:eastAsia="華康中圓體" w:hint="eastAsia"/>
          <w:b/>
          <w:szCs w:val="24"/>
          <w:u w:val="single"/>
        </w:rPr>
        <w:t>名單</w:t>
      </w:r>
      <w:r w:rsidRPr="009B5634">
        <w:rPr>
          <w:rFonts w:ascii="華康中圓體" w:eastAsia="華康中圓體" w:hint="eastAsia"/>
          <w:b/>
          <w:szCs w:val="24"/>
          <w:u w:val="single"/>
        </w:rPr>
        <w:t>)</w:t>
      </w:r>
      <w:r w:rsidRPr="009B5634">
        <w:rPr>
          <w:rFonts w:ascii="華康中圓體" w:eastAsia="華康中圓體"/>
          <w:szCs w:val="24"/>
        </w:rPr>
        <w:br/>
      </w:r>
      <w:r w:rsidRPr="009B5634">
        <w:rPr>
          <w:rFonts w:ascii="華康中圓體" w:eastAsia="華康中圓體" w:hint="eastAsia"/>
          <w:szCs w:val="24"/>
        </w:rPr>
        <w:t xml:space="preserve">      ⅰ 3/28(三)13:00，請輔導股長至輔導室領取各場次模擬面試確認名單並協助公告。</w:t>
      </w:r>
      <w:r w:rsidRPr="009B5634">
        <w:rPr>
          <w:rFonts w:ascii="華康中圓體" w:eastAsia="華康中圓體" w:hint="eastAsia"/>
          <w:szCs w:val="24"/>
        </w:rPr>
        <w:br/>
        <w:t xml:space="preserve">      ⅱ 考量各場次特性與人數安排，可能會調動部分同學之場次，故</w:t>
      </w:r>
      <w:r w:rsidRPr="001446C4">
        <w:rPr>
          <w:rFonts w:ascii="華康中圓體" w:eastAsia="華康中圓體" w:hint="eastAsia"/>
          <w:szCs w:val="24"/>
          <w:u w:val="single"/>
        </w:rPr>
        <w:t>最終的面試場次與時</w:t>
      </w:r>
      <w:r w:rsidRPr="001446C4">
        <w:rPr>
          <w:rFonts w:ascii="華康中圓體" w:eastAsia="華康中圓體"/>
          <w:szCs w:val="24"/>
          <w:u w:val="single"/>
        </w:rPr>
        <w:br/>
      </w:r>
      <w:r w:rsidRPr="001446C4">
        <w:rPr>
          <w:rFonts w:ascii="華康中圓體" w:eastAsia="華康中圓體" w:hint="eastAsia"/>
          <w:szCs w:val="24"/>
        </w:rPr>
        <w:t xml:space="preserve">         </w:t>
      </w:r>
      <w:r w:rsidRPr="001446C4">
        <w:rPr>
          <w:rFonts w:ascii="華康中圓體" w:eastAsia="華康中圓體" w:hint="eastAsia"/>
          <w:szCs w:val="24"/>
          <w:u w:val="single"/>
        </w:rPr>
        <w:t>間，請以3/28的公告版本為準</w:t>
      </w:r>
      <w:r w:rsidRPr="009B5634">
        <w:rPr>
          <w:rFonts w:ascii="華康中圓體" w:eastAsia="華康中圓體" w:hint="eastAsia"/>
          <w:szCs w:val="24"/>
        </w:rPr>
        <w:t>。</w:t>
      </w:r>
    </w:p>
    <w:p w:rsidR="00E21F3F" w:rsidRPr="00E21F3F" w:rsidRDefault="00E21F3F" w:rsidP="00E21F3F">
      <w:pPr>
        <w:pStyle w:val="a4"/>
        <w:numPr>
          <w:ilvl w:val="0"/>
          <w:numId w:val="2"/>
        </w:numPr>
        <w:ind w:leftChars="0"/>
        <w:rPr>
          <w:rFonts w:ascii="華康中圓體" w:eastAsia="華康中圓體" w:hint="eastAsia"/>
          <w:b/>
          <w:sz w:val="28"/>
          <w:szCs w:val="28"/>
        </w:rPr>
      </w:pPr>
      <w:r w:rsidRPr="00E21F3F">
        <w:rPr>
          <w:rFonts w:ascii="華康中圓體" w:eastAsia="華康中圓體" w:hint="eastAsia"/>
          <w:b/>
          <w:sz w:val="28"/>
          <w:szCs w:val="28"/>
        </w:rPr>
        <w:t>模擬面試注意事項：</w:t>
      </w:r>
    </w:p>
    <w:p w:rsidR="00E21F3F" w:rsidRPr="00E21F3F" w:rsidRDefault="00E21F3F" w:rsidP="00E21F3F">
      <w:pPr>
        <w:pStyle w:val="a4"/>
        <w:numPr>
          <w:ilvl w:val="0"/>
          <w:numId w:val="8"/>
        </w:numPr>
        <w:ind w:leftChars="0"/>
        <w:rPr>
          <w:rFonts w:ascii="華康中圓體" w:eastAsia="華康中圓體" w:hint="eastAsia"/>
          <w:szCs w:val="24"/>
        </w:rPr>
      </w:pPr>
      <w:r w:rsidRPr="00E21F3F">
        <w:rPr>
          <w:rFonts w:ascii="華康中圓體" w:eastAsia="華康中圓體" w:hint="eastAsia"/>
          <w:szCs w:val="24"/>
        </w:rPr>
        <w:t>當天面試時，請務必準備：</w:t>
      </w:r>
    </w:p>
    <w:p w:rsidR="00E21F3F" w:rsidRDefault="00E21F3F" w:rsidP="00E21F3F">
      <w:pPr>
        <w:pStyle w:val="a4"/>
        <w:numPr>
          <w:ilvl w:val="0"/>
          <w:numId w:val="6"/>
        </w:numPr>
        <w:ind w:leftChars="0" w:left="1134" w:hanging="425"/>
        <w:rPr>
          <w:rFonts w:ascii="華康中圓體" w:eastAsia="華康中圓體" w:hint="eastAsia"/>
          <w:szCs w:val="24"/>
        </w:rPr>
      </w:pPr>
      <w:r>
        <w:rPr>
          <w:rFonts w:ascii="華康中圓體" w:eastAsia="華康中圓體" w:hint="eastAsia"/>
          <w:szCs w:val="24"/>
        </w:rPr>
        <w:t xml:space="preserve"> </w:t>
      </w:r>
      <w:proofErr w:type="gramStart"/>
      <w:r w:rsidRPr="00E21F3F">
        <w:rPr>
          <w:rFonts w:ascii="華康中圓體" w:eastAsia="華康中圓體" w:hint="eastAsia"/>
          <w:szCs w:val="24"/>
        </w:rPr>
        <w:t>備審資料</w:t>
      </w:r>
      <w:proofErr w:type="gramEnd"/>
      <w:r w:rsidRPr="00E21F3F">
        <w:rPr>
          <w:rFonts w:ascii="華康中圓體" w:eastAsia="華康中圓體" w:hint="eastAsia"/>
          <w:szCs w:val="24"/>
        </w:rPr>
        <w:t>2份（黑白列印即可）</w:t>
      </w:r>
    </w:p>
    <w:p w:rsidR="00E21F3F" w:rsidRDefault="00E21F3F" w:rsidP="00E21F3F">
      <w:pPr>
        <w:pStyle w:val="a4"/>
        <w:numPr>
          <w:ilvl w:val="0"/>
          <w:numId w:val="6"/>
        </w:numPr>
        <w:ind w:leftChars="0" w:left="1134" w:hanging="425"/>
        <w:rPr>
          <w:rFonts w:ascii="華康中圓體" w:eastAsia="華康中圓體" w:hint="eastAsia"/>
          <w:szCs w:val="24"/>
        </w:rPr>
      </w:pPr>
      <w:r>
        <w:rPr>
          <w:rFonts w:ascii="華康中圓體" w:eastAsia="華康中圓體" w:hint="eastAsia"/>
          <w:szCs w:val="24"/>
        </w:rPr>
        <w:t xml:space="preserve"> </w:t>
      </w:r>
      <w:r w:rsidRPr="00E21F3F">
        <w:rPr>
          <w:rFonts w:ascii="華康中圓體" w:eastAsia="華康中圓體" w:hint="eastAsia"/>
          <w:szCs w:val="24"/>
        </w:rPr>
        <w:t>自我介紹（部分校系須準備英文自</w:t>
      </w:r>
      <w:proofErr w:type="gramStart"/>
      <w:r w:rsidRPr="00E21F3F">
        <w:rPr>
          <w:rFonts w:ascii="華康中圓體" w:eastAsia="華康中圓體" w:hint="eastAsia"/>
          <w:szCs w:val="24"/>
        </w:rPr>
        <w:t>介</w:t>
      </w:r>
      <w:proofErr w:type="gramEnd"/>
      <w:r w:rsidRPr="00E21F3F">
        <w:rPr>
          <w:rFonts w:ascii="華康中圓體" w:eastAsia="華康中圓體" w:hint="eastAsia"/>
          <w:szCs w:val="24"/>
        </w:rPr>
        <w:t>）</w:t>
      </w:r>
    </w:p>
    <w:p w:rsidR="00E21F3F" w:rsidRPr="00E21F3F" w:rsidRDefault="00E21F3F" w:rsidP="00E21F3F">
      <w:pPr>
        <w:pStyle w:val="a4"/>
        <w:numPr>
          <w:ilvl w:val="0"/>
          <w:numId w:val="6"/>
        </w:numPr>
        <w:ind w:leftChars="0" w:left="1134" w:hanging="425"/>
        <w:rPr>
          <w:rFonts w:ascii="華康中圓體" w:eastAsia="華康中圓體" w:hint="eastAsia"/>
          <w:szCs w:val="24"/>
        </w:rPr>
      </w:pPr>
      <w:r w:rsidRPr="00E21F3F">
        <w:rPr>
          <w:rFonts w:ascii="華康中圓體" w:eastAsia="華康中圓體" w:hint="eastAsia"/>
          <w:szCs w:val="24"/>
        </w:rPr>
        <w:t xml:space="preserve"> 穿著正式面試服裝（報到前</w:t>
      </w:r>
      <w:proofErr w:type="gramStart"/>
      <w:r w:rsidRPr="00E21F3F">
        <w:rPr>
          <w:rFonts w:ascii="華康中圓體" w:eastAsia="華康中圓體" w:hint="eastAsia"/>
          <w:szCs w:val="24"/>
        </w:rPr>
        <w:t>即著</w:t>
      </w:r>
      <w:proofErr w:type="gramEnd"/>
      <w:r w:rsidRPr="00E21F3F">
        <w:rPr>
          <w:rFonts w:ascii="華康中圓體" w:eastAsia="華康中圓體" w:hint="eastAsia"/>
          <w:szCs w:val="24"/>
        </w:rPr>
        <w:t>裝完畢）</w:t>
      </w:r>
    </w:p>
    <w:p w:rsidR="00E21F3F" w:rsidRPr="00E21F3F" w:rsidRDefault="00E21F3F" w:rsidP="00E21F3F">
      <w:pPr>
        <w:pStyle w:val="a4"/>
        <w:numPr>
          <w:ilvl w:val="0"/>
          <w:numId w:val="8"/>
        </w:numPr>
        <w:ind w:leftChars="0"/>
        <w:rPr>
          <w:rFonts w:ascii="華康中圓體" w:eastAsia="華康中圓體" w:hint="eastAsia"/>
          <w:szCs w:val="24"/>
        </w:rPr>
      </w:pPr>
      <w:r>
        <w:rPr>
          <w:rFonts w:ascii="華康中圓體" w:eastAsia="華康中圓體" w:hint="eastAsia"/>
          <w:szCs w:val="24"/>
        </w:rPr>
        <w:t>報到時間與地點：</w:t>
      </w:r>
    </w:p>
    <w:p w:rsidR="00E21F3F" w:rsidRDefault="00E21F3F" w:rsidP="00E21F3F">
      <w:pPr>
        <w:pStyle w:val="a4"/>
        <w:numPr>
          <w:ilvl w:val="0"/>
          <w:numId w:val="7"/>
        </w:numPr>
        <w:ind w:leftChars="0" w:left="1276" w:hanging="567"/>
        <w:rPr>
          <w:rFonts w:ascii="華康中圓體" w:eastAsia="華康中圓體" w:hint="eastAsia"/>
          <w:szCs w:val="24"/>
        </w:rPr>
      </w:pPr>
      <w:r w:rsidRPr="003B1718">
        <w:rPr>
          <w:rFonts w:ascii="華康中圓體" w:eastAsia="華康中圓體" w:hint="eastAsia"/>
          <w:szCs w:val="24"/>
        </w:rPr>
        <w:t>早上場報到時間：08:05</w:t>
      </w:r>
    </w:p>
    <w:p w:rsidR="00E21F3F" w:rsidRDefault="00E21F3F" w:rsidP="00E21F3F">
      <w:pPr>
        <w:pStyle w:val="a4"/>
        <w:numPr>
          <w:ilvl w:val="0"/>
          <w:numId w:val="7"/>
        </w:numPr>
        <w:ind w:leftChars="0" w:left="1276" w:hanging="567"/>
        <w:rPr>
          <w:rFonts w:ascii="華康中圓體" w:eastAsia="華康中圓體" w:hint="eastAsia"/>
          <w:szCs w:val="24"/>
        </w:rPr>
      </w:pPr>
      <w:r w:rsidRPr="00E21F3F">
        <w:rPr>
          <w:rFonts w:ascii="華康中圓體" w:eastAsia="華康中圓體" w:hint="eastAsia"/>
          <w:szCs w:val="24"/>
        </w:rPr>
        <w:t>下</w:t>
      </w:r>
      <w:proofErr w:type="gramStart"/>
      <w:r w:rsidRPr="00E21F3F">
        <w:rPr>
          <w:rFonts w:ascii="華康中圓體" w:eastAsia="華康中圓體" w:hint="eastAsia"/>
          <w:szCs w:val="24"/>
        </w:rPr>
        <w:t>午場</w:t>
      </w:r>
      <w:proofErr w:type="gramEnd"/>
      <w:r w:rsidRPr="00E21F3F">
        <w:rPr>
          <w:rFonts w:ascii="華康中圓體" w:eastAsia="華康中圓體" w:hint="eastAsia"/>
          <w:szCs w:val="24"/>
        </w:rPr>
        <w:t>報到時間：12:30</w:t>
      </w:r>
    </w:p>
    <w:p w:rsidR="00E21F3F" w:rsidRDefault="00E21F3F" w:rsidP="00E21F3F">
      <w:pPr>
        <w:pStyle w:val="a4"/>
        <w:numPr>
          <w:ilvl w:val="0"/>
          <w:numId w:val="7"/>
        </w:numPr>
        <w:ind w:leftChars="0" w:left="1276" w:hanging="567"/>
        <w:rPr>
          <w:rFonts w:ascii="華康中圓體" w:eastAsia="華康中圓體" w:hint="eastAsia"/>
          <w:szCs w:val="24"/>
        </w:rPr>
      </w:pPr>
      <w:r w:rsidRPr="00E21F3F">
        <w:rPr>
          <w:rFonts w:ascii="華康中圓體" w:eastAsia="華康中圓體" w:hint="eastAsia"/>
          <w:szCs w:val="24"/>
        </w:rPr>
        <w:t>報到地點：行政大樓4樓多媒體教室。</w:t>
      </w:r>
    </w:p>
    <w:p w:rsidR="00E21F3F" w:rsidRPr="00E21F3F" w:rsidRDefault="00E21F3F" w:rsidP="00E21F3F">
      <w:pPr>
        <w:pStyle w:val="a4"/>
        <w:numPr>
          <w:ilvl w:val="0"/>
          <w:numId w:val="7"/>
        </w:numPr>
        <w:ind w:leftChars="0" w:left="1276" w:hanging="567"/>
        <w:rPr>
          <w:rFonts w:ascii="華康中圓體" w:eastAsia="華康中圓體" w:hint="eastAsia"/>
          <w:szCs w:val="24"/>
        </w:rPr>
      </w:pPr>
      <w:r w:rsidRPr="00E21F3F">
        <w:rPr>
          <w:rFonts w:ascii="華康中圓體" w:eastAsia="華康中圓體" w:hint="eastAsia"/>
          <w:szCs w:val="24"/>
        </w:rPr>
        <w:t>面試地點：待該場次考生皆報到完畢，由該場次工作人員整隊帶領前往。</w:t>
      </w:r>
    </w:p>
    <w:p w:rsidR="00E21F3F" w:rsidRDefault="00E21F3F" w:rsidP="00E21F3F">
      <w:pPr>
        <w:pStyle w:val="a4"/>
        <w:numPr>
          <w:ilvl w:val="0"/>
          <w:numId w:val="8"/>
        </w:numPr>
        <w:ind w:leftChars="0"/>
        <w:rPr>
          <w:rFonts w:ascii="華康中圓體" w:eastAsia="華康中圓體" w:hint="eastAsia"/>
          <w:szCs w:val="24"/>
        </w:rPr>
      </w:pPr>
      <w:r w:rsidRPr="00E21F3F">
        <w:rPr>
          <w:rFonts w:ascii="華康中圓體" w:eastAsia="華康中圓體" w:hint="eastAsia"/>
          <w:szCs w:val="24"/>
        </w:rPr>
        <w:t>模擬面試當天，按照排定序號輪流面試，</w:t>
      </w:r>
      <w:proofErr w:type="gramStart"/>
      <w:r w:rsidRPr="00E21F3F">
        <w:rPr>
          <w:rFonts w:ascii="華康中圓體" w:eastAsia="華康中圓體" w:hint="eastAsia"/>
          <w:szCs w:val="24"/>
        </w:rPr>
        <w:t>未輪到</w:t>
      </w:r>
      <w:proofErr w:type="gramEnd"/>
      <w:r w:rsidRPr="00E21F3F">
        <w:rPr>
          <w:rFonts w:ascii="華康中圓體" w:eastAsia="華康中圓體" w:hint="eastAsia"/>
          <w:szCs w:val="24"/>
        </w:rPr>
        <w:t>的同學請於場地後方準備與觀摩，待該場次全體面試結束才回教室。</w:t>
      </w:r>
    </w:p>
    <w:p w:rsidR="00E21F3F" w:rsidRPr="00E21F3F" w:rsidRDefault="00E21F3F" w:rsidP="00E21F3F">
      <w:pPr>
        <w:pStyle w:val="a4"/>
        <w:numPr>
          <w:ilvl w:val="0"/>
          <w:numId w:val="8"/>
        </w:numPr>
        <w:ind w:leftChars="0"/>
        <w:rPr>
          <w:rFonts w:ascii="華康中圓體" w:eastAsia="華康中圓體" w:hint="eastAsia"/>
          <w:szCs w:val="24"/>
        </w:rPr>
      </w:pPr>
      <w:r w:rsidRPr="00E21F3F">
        <w:rPr>
          <w:rFonts w:ascii="華康中圓體" w:eastAsia="華康中圓體" w:hint="eastAsia"/>
          <w:szCs w:val="24"/>
        </w:rPr>
        <w:t>模擬面試形式以</w:t>
      </w:r>
      <w:r w:rsidR="001446C4" w:rsidRPr="001446C4">
        <w:rPr>
          <w:rFonts w:ascii="華康中圓體" w:eastAsia="華康中圓體" w:hint="eastAsia"/>
          <w:szCs w:val="24"/>
        </w:rPr>
        <w:t>『</w:t>
      </w:r>
      <w:r w:rsidRPr="00E21F3F">
        <w:rPr>
          <w:rFonts w:ascii="華康中圓體" w:eastAsia="華康中圓體" w:hint="eastAsia"/>
          <w:szCs w:val="24"/>
        </w:rPr>
        <w:t>1位考生對1-3位考官，每位考生約5-10分鐘個別面試</w:t>
      </w:r>
      <w:r w:rsidR="001446C4" w:rsidRPr="001446C4">
        <w:rPr>
          <w:rFonts w:ascii="華康中圓體" w:eastAsia="華康中圓體" w:hint="eastAsia"/>
          <w:szCs w:val="24"/>
        </w:rPr>
        <w:t>』</w:t>
      </w:r>
      <w:r w:rsidRPr="00E21F3F">
        <w:rPr>
          <w:rFonts w:ascii="華康中圓體" w:eastAsia="華康中圓體" w:hint="eastAsia"/>
          <w:szCs w:val="24"/>
        </w:rPr>
        <w:t>為主。實際進行方式與時間由各場次模擬面試老師當場討論決定之。</w:t>
      </w:r>
    </w:p>
    <w:p w:rsidR="006737AE" w:rsidRPr="00E21F3F" w:rsidRDefault="006737AE" w:rsidP="005E75A9">
      <w:pPr>
        <w:pStyle w:val="a4"/>
        <w:numPr>
          <w:ilvl w:val="0"/>
          <w:numId w:val="2"/>
        </w:numPr>
        <w:ind w:leftChars="0"/>
        <w:rPr>
          <w:rFonts w:ascii="華康中圓體" w:eastAsia="華康中圓體"/>
          <w:b/>
          <w:sz w:val="28"/>
          <w:szCs w:val="28"/>
        </w:rPr>
      </w:pPr>
      <w:r w:rsidRPr="00E21F3F">
        <w:rPr>
          <w:rFonts w:ascii="華康中圓體" w:eastAsia="華康中圓體" w:hint="eastAsia"/>
          <w:b/>
          <w:sz w:val="28"/>
          <w:szCs w:val="28"/>
        </w:rPr>
        <w:lastRenderedPageBreak/>
        <w:t>模擬面試場次及時間表</w:t>
      </w:r>
      <w:r w:rsidR="00382C43" w:rsidRPr="00E21F3F">
        <w:rPr>
          <w:rFonts w:ascii="華康中圓體" w:eastAsia="華康中圓體" w:hint="eastAsia"/>
          <w:b/>
          <w:sz w:val="28"/>
          <w:szCs w:val="28"/>
        </w:rPr>
        <w:t>：</w:t>
      </w:r>
    </w:p>
    <w:p w:rsidR="00895D28" w:rsidRDefault="00895D28" w:rsidP="00382C43">
      <w:pPr>
        <w:jc w:val="center"/>
        <w:rPr>
          <w:rFonts w:ascii="華康中圓體" w:eastAsia="華康中圓體" w:hint="eastAsia"/>
          <w:b/>
          <w:szCs w:val="24"/>
        </w:rPr>
      </w:pPr>
    </w:p>
    <w:p w:rsidR="006737AE" w:rsidRPr="00BA50F1" w:rsidRDefault="006737AE" w:rsidP="00382C43">
      <w:pPr>
        <w:jc w:val="center"/>
        <w:rPr>
          <w:rFonts w:ascii="華康中圓體" w:eastAsia="華康中圓體"/>
          <w:b/>
          <w:szCs w:val="24"/>
        </w:rPr>
      </w:pPr>
      <w:r w:rsidRPr="00BA50F1">
        <w:rPr>
          <w:rFonts w:ascii="華康中圓體" w:eastAsia="華康中圓體" w:hint="eastAsia"/>
          <w:b/>
          <w:szCs w:val="24"/>
        </w:rPr>
        <w:t>【校內場】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069"/>
        <w:gridCol w:w="2070"/>
        <w:gridCol w:w="2069"/>
        <w:gridCol w:w="2070"/>
        <w:gridCol w:w="2070"/>
      </w:tblGrid>
      <w:tr w:rsidR="00E11C75" w:rsidTr="00E11C75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Pr="00E11C75" w:rsidRDefault="00B22865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時間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Pr="00E11C75" w:rsidRDefault="00B22865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3/29(四)</w:t>
            </w:r>
          </w:p>
          <w:p w:rsidR="00B22865" w:rsidRPr="00E11C75" w:rsidRDefault="00B22865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9:00-12:00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Pr="00E11C75" w:rsidRDefault="00B22865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3/29(四)</w:t>
            </w:r>
          </w:p>
          <w:p w:rsidR="00B22865" w:rsidRPr="00E11C75" w:rsidRDefault="00B22865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13:00-</w:t>
            </w:r>
            <w:bookmarkStart w:id="0" w:name="_GoBack"/>
            <w:bookmarkEnd w:id="0"/>
            <w:r w:rsidRPr="00E11C75">
              <w:rPr>
                <w:rFonts w:ascii="華康中圓體" w:eastAsia="華康中圓體" w:hint="eastAsia"/>
                <w:b/>
                <w:szCs w:val="24"/>
              </w:rPr>
              <w:t>16:00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Pr="00E11C75" w:rsidRDefault="00B22865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3/30(五)</w:t>
            </w:r>
          </w:p>
          <w:p w:rsidR="00B22865" w:rsidRPr="00E11C75" w:rsidRDefault="00B22865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9:00-12:00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Pr="00E11C75" w:rsidRDefault="00B22865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3/30(五)</w:t>
            </w:r>
          </w:p>
          <w:p w:rsidR="00B22865" w:rsidRPr="00E11C75" w:rsidRDefault="00B22865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13:00-16:00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Pr="00E11C75" w:rsidRDefault="00B22865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3/31(六)</w:t>
            </w:r>
          </w:p>
          <w:p w:rsidR="00B22865" w:rsidRPr="00E11C75" w:rsidRDefault="00B22865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9:00-12:00</w:t>
            </w:r>
          </w:p>
        </w:tc>
      </w:tr>
      <w:tr w:rsidR="00E11C75" w:rsidTr="00E11C75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374F" w:rsidRDefault="0010374F" w:rsidP="0010374F">
            <w:pPr>
              <w:jc w:val="center"/>
              <w:rPr>
                <w:rFonts w:ascii="華康中圓體" w:eastAsia="華康中圓體"/>
                <w:szCs w:val="24"/>
              </w:rPr>
            </w:pPr>
          </w:p>
          <w:p w:rsidR="00B22865" w:rsidRPr="00E11C75" w:rsidRDefault="00E95BD6" w:rsidP="0010374F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場次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【資訊】學群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【工程】學群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【外語-日】學群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【醫衛生物】學群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【教育社心】學群</w:t>
            </w:r>
          </w:p>
        </w:tc>
      </w:tr>
      <w:tr w:rsidR="00E11C75" w:rsidTr="00E11C75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2865" w:rsidRDefault="00B22865" w:rsidP="0010374F">
            <w:pPr>
              <w:spacing w:line="360" w:lineRule="auto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【文史哲】學群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【管理】學群</w:t>
            </w: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【數理化】學群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【財經】學群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【觀光餐旅】學群</w:t>
            </w:r>
          </w:p>
        </w:tc>
      </w:tr>
      <w:tr w:rsidR="00E11C75" w:rsidTr="00E11C75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Default="00B22865" w:rsidP="0010374F">
            <w:pPr>
              <w:spacing w:line="360" w:lineRule="auto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20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【外語</w:t>
            </w:r>
            <w:r w:rsidR="005E75A9">
              <w:rPr>
                <w:rFonts w:ascii="華康中圓體" w:eastAsia="華康中圓體" w:hint="eastAsia"/>
                <w:szCs w:val="24"/>
              </w:rPr>
              <w:t>-英</w:t>
            </w:r>
            <w:r>
              <w:rPr>
                <w:rFonts w:ascii="華康中圓體" w:eastAsia="華康中圓體" w:hint="eastAsia"/>
                <w:szCs w:val="24"/>
              </w:rPr>
              <w:t>】學群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【大傳】學群</w:t>
            </w:r>
          </w:p>
        </w:tc>
        <w:tc>
          <w:tcPr>
            <w:tcW w:w="20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【設計】學群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【法政】學群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865" w:rsidRDefault="00B22865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【遊憩運動】學群</w:t>
            </w:r>
          </w:p>
        </w:tc>
      </w:tr>
    </w:tbl>
    <w:p w:rsidR="006737AE" w:rsidRDefault="006737AE" w:rsidP="006737AE">
      <w:pPr>
        <w:rPr>
          <w:rFonts w:ascii="華康中圓體" w:eastAsia="華康中圓體" w:hint="eastAsia"/>
          <w:szCs w:val="24"/>
        </w:rPr>
      </w:pPr>
    </w:p>
    <w:p w:rsidR="00895D28" w:rsidRDefault="00895D28" w:rsidP="006737AE">
      <w:pPr>
        <w:rPr>
          <w:rFonts w:ascii="華康中圓體" w:eastAsia="華康中圓體"/>
          <w:szCs w:val="24"/>
        </w:rPr>
      </w:pPr>
    </w:p>
    <w:p w:rsidR="006737AE" w:rsidRPr="00BA50F1" w:rsidRDefault="006737AE" w:rsidP="00382C43">
      <w:pPr>
        <w:jc w:val="center"/>
        <w:rPr>
          <w:rFonts w:ascii="華康中圓體" w:eastAsia="華康中圓體"/>
          <w:b/>
          <w:szCs w:val="24"/>
        </w:rPr>
      </w:pPr>
      <w:r w:rsidRPr="00BA50F1">
        <w:rPr>
          <w:rFonts w:ascii="華康中圓體" w:eastAsia="華康中圓體" w:hint="eastAsia"/>
          <w:b/>
          <w:szCs w:val="24"/>
        </w:rPr>
        <w:t>【校外場】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069"/>
        <w:gridCol w:w="2070"/>
        <w:gridCol w:w="2069"/>
        <w:gridCol w:w="2070"/>
        <w:gridCol w:w="2070"/>
      </w:tblGrid>
      <w:tr w:rsidR="005E75A9" w:rsidTr="00E11C75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5A9" w:rsidRPr="00E11C75" w:rsidRDefault="005E75A9" w:rsidP="00F536CC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時間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5A9" w:rsidRPr="00E11C75" w:rsidRDefault="005E75A9" w:rsidP="00F536CC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3/31(六)</w:t>
            </w:r>
          </w:p>
          <w:p w:rsidR="005E75A9" w:rsidRPr="00E11C75" w:rsidRDefault="005E75A9" w:rsidP="005E75A9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13:00-16:00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5A9" w:rsidRPr="00E11C75" w:rsidRDefault="005E75A9" w:rsidP="00F536CC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4/9(</w:t>
            </w:r>
            <w:proofErr w:type="gramStart"/>
            <w:r w:rsidRPr="00E11C75">
              <w:rPr>
                <w:rFonts w:ascii="華康中圓體" w:eastAsia="華康中圓體" w:hint="eastAsia"/>
                <w:b/>
                <w:szCs w:val="24"/>
              </w:rPr>
              <w:t>一</w:t>
            </w:r>
            <w:proofErr w:type="gramEnd"/>
            <w:r w:rsidRPr="00E11C75">
              <w:rPr>
                <w:rFonts w:ascii="華康中圓體" w:eastAsia="華康中圓體" w:hint="eastAsia"/>
                <w:b/>
                <w:szCs w:val="24"/>
              </w:rPr>
              <w:t>)</w:t>
            </w:r>
          </w:p>
          <w:p w:rsidR="005E75A9" w:rsidRPr="00E11C75" w:rsidRDefault="005E75A9" w:rsidP="005E75A9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9:00-12:00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5A9" w:rsidRPr="00E11C75" w:rsidRDefault="005E75A9" w:rsidP="00F536CC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4/9(</w:t>
            </w:r>
            <w:proofErr w:type="gramStart"/>
            <w:r w:rsidR="000B2ACC">
              <w:rPr>
                <w:rFonts w:ascii="華康中圓體" w:eastAsia="華康中圓體" w:hint="eastAsia"/>
                <w:b/>
                <w:szCs w:val="24"/>
              </w:rPr>
              <w:t>一</w:t>
            </w:r>
            <w:proofErr w:type="gramEnd"/>
            <w:r w:rsidRPr="00E11C75">
              <w:rPr>
                <w:rFonts w:ascii="華康中圓體" w:eastAsia="華康中圓體" w:hint="eastAsia"/>
                <w:b/>
                <w:szCs w:val="24"/>
              </w:rPr>
              <w:t>)</w:t>
            </w:r>
          </w:p>
          <w:p w:rsidR="005E75A9" w:rsidRPr="00E11C75" w:rsidRDefault="005E75A9" w:rsidP="005E75A9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13:00-16:00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5A9" w:rsidRPr="00E11C75" w:rsidRDefault="005E75A9" w:rsidP="00F536CC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4/10(二)</w:t>
            </w:r>
          </w:p>
          <w:p w:rsidR="005E75A9" w:rsidRPr="00E11C75" w:rsidRDefault="005E75A9" w:rsidP="005E75A9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9:00-12:00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5A9" w:rsidRPr="00E11C75" w:rsidRDefault="005E75A9" w:rsidP="00F536CC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4/10(二)</w:t>
            </w:r>
          </w:p>
          <w:p w:rsidR="005E75A9" w:rsidRPr="00E11C75" w:rsidRDefault="005E75A9" w:rsidP="005E75A9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13:00-16:00</w:t>
            </w:r>
          </w:p>
        </w:tc>
      </w:tr>
      <w:tr w:rsidR="005E75A9" w:rsidTr="00E11C75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75A9" w:rsidRDefault="005E75A9" w:rsidP="00F536CC">
            <w:pPr>
              <w:jc w:val="center"/>
              <w:rPr>
                <w:rFonts w:ascii="華康中圓體" w:eastAsia="華康中圓體"/>
                <w:szCs w:val="24"/>
              </w:rPr>
            </w:pPr>
          </w:p>
          <w:p w:rsidR="005E75A9" w:rsidRDefault="005E75A9" w:rsidP="00F536CC">
            <w:pPr>
              <w:jc w:val="center"/>
              <w:rPr>
                <w:rFonts w:ascii="華康中圓體" w:eastAsia="華康中圓體"/>
                <w:szCs w:val="24"/>
              </w:rPr>
            </w:pPr>
          </w:p>
          <w:p w:rsidR="005E75A9" w:rsidRPr="00E11C75" w:rsidRDefault="005E75A9" w:rsidP="00F536CC">
            <w:pPr>
              <w:jc w:val="center"/>
              <w:rPr>
                <w:rFonts w:ascii="華康中圓體" w:eastAsia="華康中圓體"/>
                <w:b/>
                <w:szCs w:val="24"/>
              </w:rPr>
            </w:pPr>
            <w:r w:rsidRPr="00E11C75">
              <w:rPr>
                <w:rFonts w:ascii="華康中圓體" w:eastAsia="華康中圓體" w:hint="eastAsia"/>
                <w:b/>
                <w:szCs w:val="24"/>
              </w:rPr>
              <w:t>場次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【資訊】學群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【外語-日】學群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【管理】學群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【教育社心】學群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【財經】學群</w:t>
            </w:r>
          </w:p>
        </w:tc>
      </w:tr>
      <w:tr w:rsidR="005E75A9" w:rsidTr="00E11C75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75A9" w:rsidRDefault="005E75A9" w:rsidP="00F536CC">
            <w:pPr>
              <w:spacing w:line="360" w:lineRule="auto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【文史哲】學群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【遊憩運動】學群</w:t>
            </w:r>
          </w:p>
        </w:tc>
        <w:tc>
          <w:tcPr>
            <w:tcW w:w="2069" w:type="dxa"/>
            <w:tcBorders>
              <w:left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【醫藥衛生】學群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【法政】學群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【數理化】學群</w:t>
            </w:r>
          </w:p>
        </w:tc>
      </w:tr>
      <w:tr w:rsidR="005E75A9" w:rsidTr="00E11C75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75A9" w:rsidRDefault="005E75A9" w:rsidP="00F536CC">
            <w:pPr>
              <w:spacing w:line="360" w:lineRule="auto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20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【外語-英】學群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【大傳】學群</w:t>
            </w:r>
          </w:p>
        </w:tc>
        <w:tc>
          <w:tcPr>
            <w:tcW w:w="20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【工程】學群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【觀光餐旅】學群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36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【生科、生物</w:t>
            </w:r>
            <w:r>
              <w:rPr>
                <w:rFonts w:ascii="華康中圓體" w:eastAsia="華康中圓體"/>
                <w:szCs w:val="24"/>
              </w:rPr>
              <w:br/>
            </w:r>
            <w:r>
              <w:rPr>
                <w:rFonts w:ascii="華康中圓體" w:eastAsia="華康中圓體" w:hint="eastAsia"/>
                <w:szCs w:val="24"/>
              </w:rPr>
              <w:t>資源】學群</w:t>
            </w:r>
          </w:p>
        </w:tc>
      </w:tr>
      <w:tr w:rsidR="005E75A9" w:rsidTr="00E11C75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5A9" w:rsidRDefault="005E75A9" w:rsidP="00F536CC">
            <w:pPr>
              <w:spacing w:line="360" w:lineRule="auto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20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5A9" w:rsidRDefault="005E75A9" w:rsidP="000B2ACC">
            <w:pPr>
              <w:spacing w:line="360" w:lineRule="auto"/>
              <w:jc w:val="center"/>
              <w:rPr>
                <w:rFonts w:ascii="華康中圓體" w:eastAsia="華康中圓體"/>
                <w:szCs w:val="24"/>
              </w:rPr>
            </w:pPr>
            <w:r>
              <w:rPr>
                <w:rFonts w:ascii="華康中圓體" w:eastAsia="華康中圓體" w:hint="eastAsia"/>
                <w:szCs w:val="24"/>
              </w:rPr>
              <w:t>【藝術、建築與</w:t>
            </w:r>
            <w:r>
              <w:rPr>
                <w:rFonts w:ascii="華康中圓體" w:eastAsia="華康中圓體" w:hint="eastAsia"/>
                <w:szCs w:val="24"/>
              </w:rPr>
              <w:br/>
              <w:t>設計】學群</w:t>
            </w:r>
          </w:p>
        </w:tc>
        <w:tc>
          <w:tcPr>
            <w:tcW w:w="20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75A9" w:rsidRP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75A9" w:rsidRDefault="005E75A9" w:rsidP="000B2ACC">
            <w:pPr>
              <w:spacing w:line="480" w:lineRule="auto"/>
              <w:jc w:val="center"/>
              <w:rPr>
                <w:rFonts w:ascii="華康中圓體" w:eastAsia="華康中圓體"/>
                <w:szCs w:val="24"/>
              </w:rPr>
            </w:pPr>
          </w:p>
        </w:tc>
      </w:tr>
    </w:tbl>
    <w:p w:rsidR="006737AE" w:rsidRDefault="006737AE" w:rsidP="006737AE">
      <w:pPr>
        <w:rPr>
          <w:rFonts w:ascii="華康中圓體" w:eastAsia="華康中圓體"/>
          <w:szCs w:val="24"/>
        </w:rPr>
      </w:pPr>
    </w:p>
    <w:p w:rsidR="00BA50F1" w:rsidRPr="00412F66" w:rsidRDefault="00BA50F1" w:rsidP="00BA50F1">
      <w:pPr>
        <w:rPr>
          <w:rFonts w:ascii="華康中圓體" w:eastAsia="華康中圓體"/>
          <w:szCs w:val="24"/>
        </w:rPr>
      </w:pPr>
    </w:p>
    <w:sectPr w:rsidR="00BA50F1" w:rsidRPr="00412F66" w:rsidSect="00B2286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43" w:rsidRDefault="005A5543" w:rsidP="00BA50F1">
      <w:r>
        <w:separator/>
      </w:r>
    </w:p>
  </w:endnote>
  <w:endnote w:type="continuationSeparator" w:id="0">
    <w:p w:rsidR="005A5543" w:rsidRDefault="005A5543" w:rsidP="00B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43" w:rsidRDefault="005A5543" w:rsidP="00BA50F1">
      <w:r>
        <w:separator/>
      </w:r>
    </w:p>
  </w:footnote>
  <w:footnote w:type="continuationSeparator" w:id="0">
    <w:p w:rsidR="005A5543" w:rsidRDefault="005A5543" w:rsidP="00BA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E44"/>
    <w:multiLevelType w:val="hybridMultilevel"/>
    <w:tmpl w:val="DCBEF866"/>
    <w:lvl w:ilvl="0" w:tplc="F7562A36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203296"/>
    <w:multiLevelType w:val="hybridMultilevel"/>
    <w:tmpl w:val="8EF0016A"/>
    <w:lvl w:ilvl="0" w:tplc="33B27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D620FC0"/>
    <w:multiLevelType w:val="hybridMultilevel"/>
    <w:tmpl w:val="0700E360"/>
    <w:lvl w:ilvl="0" w:tplc="88CC8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21365B0"/>
    <w:multiLevelType w:val="hybridMultilevel"/>
    <w:tmpl w:val="03A65D7C"/>
    <w:lvl w:ilvl="0" w:tplc="4F12BE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8BC6DA7"/>
    <w:multiLevelType w:val="hybridMultilevel"/>
    <w:tmpl w:val="F8268DBE"/>
    <w:lvl w:ilvl="0" w:tplc="188E6440">
      <w:numFmt w:val="bullet"/>
      <w:lvlText w:val="★"/>
      <w:lvlJc w:val="left"/>
      <w:pPr>
        <w:ind w:left="600" w:hanging="48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>
    <w:nsid w:val="5ED85C47"/>
    <w:multiLevelType w:val="hybridMultilevel"/>
    <w:tmpl w:val="8800E24C"/>
    <w:lvl w:ilvl="0" w:tplc="C6CAC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626CED"/>
    <w:multiLevelType w:val="hybridMultilevel"/>
    <w:tmpl w:val="1884EA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9656F2"/>
    <w:multiLevelType w:val="hybridMultilevel"/>
    <w:tmpl w:val="A7CCC4B2"/>
    <w:lvl w:ilvl="0" w:tplc="1C08B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AE"/>
    <w:rsid w:val="000B2ACC"/>
    <w:rsid w:val="000C7A33"/>
    <w:rsid w:val="0010374F"/>
    <w:rsid w:val="001446C4"/>
    <w:rsid w:val="00382C43"/>
    <w:rsid w:val="003B1718"/>
    <w:rsid w:val="00412F66"/>
    <w:rsid w:val="00455D82"/>
    <w:rsid w:val="004A7FC6"/>
    <w:rsid w:val="004C6ED5"/>
    <w:rsid w:val="00562535"/>
    <w:rsid w:val="005770E3"/>
    <w:rsid w:val="005A5543"/>
    <w:rsid w:val="005E75A9"/>
    <w:rsid w:val="006737AE"/>
    <w:rsid w:val="00696CF9"/>
    <w:rsid w:val="00843026"/>
    <w:rsid w:val="00862736"/>
    <w:rsid w:val="00895D28"/>
    <w:rsid w:val="009B5634"/>
    <w:rsid w:val="00B22865"/>
    <w:rsid w:val="00B634A9"/>
    <w:rsid w:val="00BA50F1"/>
    <w:rsid w:val="00C62543"/>
    <w:rsid w:val="00D80F0C"/>
    <w:rsid w:val="00E11C75"/>
    <w:rsid w:val="00E21F3F"/>
    <w:rsid w:val="00E9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5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0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0F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1F3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21F3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446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46C4"/>
  </w:style>
  <w:style w:type="character" w:customStyle="1" w:styleId="ae">
    <w:name w:val="註解文字 字元"/>
    <w:basedOn w:val="a0"/>
    <w:link w:val="ad"/>
    <w:uiPriority w:val="99"/>
    <w:semiHidden/>
    <w:rsid w:val="001446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46C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44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5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0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0F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1F3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21F3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446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46C4"/>
  </w:style>
  <w:style w:type="character" w:customStyle="1" w:styleId="ae">
    <w:name w:val="註解文字 字元"/>
    <w:basedOn w:val="a0"/>
    <w:link w:val="ad"/>
    <w:uiPriority w:val="99"/>
    <w:semiHidden/>
    <w:rsid w:val="001446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46C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44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35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35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779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479528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forms/A5OxGK85Oxqhzed2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217</Words>
  <Characters>1241</Characters>
  <Application>Microsoft Office Word</Application>
  <DocSecurity>0</DocSecurity>
  <Lines>10</Lines>
  <Paragraphs>2</Paragraphs>
  <ScaleCrop>false</ScaleCrop>
  <Company>H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2018-03-15T03:44:00Z</dcterms:created>
  <dcterms:modified xsi:type="dcterms:W3CDTF">2018-03-16T01:19:00Z</dcterms:modified>
</cp:coreProperties>
</file>