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D98E" w14:textId="4BD2F832" w:rsidR="000623E3" w:rsidRPr="00DE1CB2" w:rsidRDefault="000623E3" w:rsidP="000623E3">
      <w:pPr>
        <w:pStyle w:val="Default"/>
        <w:snapToGrid w:val="0"/>
        <w:jc w:val="center"/>
        <w:rPr>
          <w:rFonts w:hint="eastAsia"/>
          <w:sz w:val="28"/>
          <w:szCs w:val="28"/>
        </w:rPr>
      </w:pPr>
      <w:r w:rsidRPr="00DE1CB2">
        <w:rPr>
          <w:rFonts w:hint="eastAsia"/>
          <w:sz w:val="28"/>
          <w:szCs w:val="28"/>
        </w:rPr>
        <w:t>桃園市立壽山高級中</w:t>
      </w:r>
      <w:r>
        <w:rPr>
          <w:rFonts w:hint="eastAsia"/>
          <w:sz w:val="28"/>
          <w:szCs w:val="28"/>
        </w:rPr>
        <w:t>等學校</w:t>
      </w:r>
      <w:r w:rsidRPr="00DE1CB2">
        <w:rPr>
          <w:rFonts w:hint="eastAsia"/>
          <w:sz w:val="28"/>
          <w:szCs w:val="28"/>
        </w:rPr>
        <w:t>教科書選辦法</w:t>
      </w:r>
    </w:p>
    <w:p w14:paraId="31BDF54D" w14:textId="28A1987B" w:rsidR="000623E3" w:rsidRPr="00DE1CB2" w:rsidRDefault="000623E3" w:rsidP="000623E3">
      <w:pPr>
        <w:pStyle w:val="Default"/>
        <w:snapToGrid w:val="0"/>
        <w:jc w:val="right"/>
        <w:rPr>
          <w:rFonts w:hAnsi="Times New Roman"/>
          <w:sz w:val="20"/>
          <w:szCs w:val="20"/>
        </w:rPr>
      </w:pPr>
      <w:r w:rsidRPr="00DE1CB2">
        <w:rPr>
          <w:rFonts w:ascii="Times New Roman" w:hAnsi="Times New Roman" w:cs="Times New Roman"/>
          <w:sz w:val="20"/>
          <w:szCs w:val="20"/>
        </w:rPr>
        <w:t>102</w:t>
      </w:r>
      <w:r w:rsidRPr="00DE1CB2">
        <w:rPr>
          <w:rFonts w:hAnsi="Times New Roman" w:hint="eastAsia"/>
          <w:sz w:val="20"/>
          <w:szCs w:val="20"/>
        </w:rPr>
        <w:t>年</w:t>
      </w:r>
      <w:r w:rsidRPr="00DE1CB2">
        <w:rPr>
          <w:rFonts w:ascii="Times New Roman" w:hAnsi="Times New Roman" w:cs="Times New Roman"/>
          <w:sz w:val="20"/>
          <w:szCs w:val="20"/>
        </w:rPr>
        <w:t>6</w:t>
      </w:r>
      <w:r w:rsidRPr="00DE1CB2">
        <w:rPr>
          <w:rFonts w:hAnsi="Times New Roman" w:hint="eastAsia"/>
          <w:sz w:val="20"/>
          <w:szCs w:val="20"/>
        </w:rPr>
        <w:t>月</w:t>
      </w:r>
      <w:r w:rsidRPr="00DE1CB2">
        <w:rPr>
          <w:rFonts w:ascii="Times New Roman" w:hAnsi="Times New Roman" w:cs="Times New Roman"/>
          <w:sz w:val="20"/>
          <w:szCs w:val="20"/>
        </w:rPr>
        <w:t>28</w:t>
      </w:r>
      <w:r w:rsidRPr="00DE1CB2">
        <w:rPr>
          <w:rFonts w:hAnsi="Times New Roman" w:hint="eastAsia"/>
          <w:sz w:val="20"/>
          <w:szCs w:val="20"/>
        </w:rPr>
        <w:t>日校務會議通過</w:t>
      </w:r>
    </w:p>
    <w:p w14:paraId="5F786735" w14:textId="57CB8F90" w:rsidR="000623E3" w:rsidRDefault="000623E3" w:rsidP="000623E3">
      <w:pPr>
        <w:pStyle w:val="Default"/>
        <w:snapToGrid w:val="0"/>
        <w:jc w:val="right"/>
        <w:rPr>
          <w:rFonts w:hAnsi="Times New Roman"/>
          <w:sz w:val="20"/>
          <w:szCs w:val="20"/>
        </w:rPr>
      </w:pPr>
      <w:r w:rsidRPr="00DE1CB2">
        <w:rPr>
          <w:rFonts w:ascii="Times New Roman" w:hAnsi="Times New Roman" w:cs="Times New Roman"/>
          <w:sz w:val="20"/>
          <w:szCs w:val="20"/>
        </w:rPr>
        <w:t>10</w:t>
      </w:r>
      <w:r w:rsidRPr="00DE1CB2">
        <w:rPr>
          <w:rFonts w:ascii="Times New Roman" w:hAnsi="Times New Roman" w:cs="Times New Roman" w:hint="eastAsia"/>
          <w:sz w:val="20"/>
          <w:szCs w:val="20"/>
        </w:rPr>
        <w:t>8</w:t>
      </w:r>
      <w:r w:rsidRPr="00DE1CB2">
        <w:rPr>
          <w:rFonts w:hAnsi="Times New Roman" w:hint="eastAsia"/>
          <w:sz w:val="20"/>
          <w:szCs w:val="20"/>
        </w:rPr>
        <w:t>年</w:t>
      </w:r>
      <w:r w:rsidRPr="00DE1CB2">
        <w:rPr>
          <w:rFonts w:ascii="Times New Roman" w:hAnsi="Times New Roman" w:cs="Times New Roman"/>
          <w:sz w:val="20"/>
          <w:szCs w:val="20"/>
        </w:rPr>
        <w:t>6</w:t>
      </w:r>
      <w:r w:rsidRPr="00DE1CB2">
        <w:rPr>
          <w:rFonts w:hAnsi="Times New Roman" w:hint="eastAsia"/>
          <w:sz w:val="20"/>
          <w:szCs w:val="20"/>
        </w:rPr>
        <w:t>月</w:t>
      </w:r>
      <w:r w:rsidRPr="00DE1CB2">
        <w:rPr>
          <w:rFonts w:ascii="Times New Roman" w:hAnsi="Times New Roman" w:cs="Times New Roman"/>
          <w:sz w:val="20"/>
          <w:szCs w:val="20"/>
        </w:rPr>
        <w:t>28</w:t>
      </w:r>
      <w:r w:rsidRPr="00DE1CB2">
        <w:rPr>
          <w:rFonts w:hAnsi="Times New Roman" w:hint="eastAsia"/>
          <w:sz w:val="20"/>
          <w:szCs w:val="20"/>
        </w:rPr>
        <w:t>日校務會議修訂通過</w:t>
      </w:r>
    </w:p>
    <w:p w14:paraId="374F5DC8" w14:textId="4ADA2103" w:rsidR="00E04279" w:rsidRPr="00E04279" w:rsidRDefault="00E04279" w:rsidP="000623E3">
      <w:pPr>
        <w:pStyle w:val="Default"/>
        <w:snapToGrid w:val="0"/>
        <w:jc w:val="right"/>
        <w:rPr>
          <w:rFonts w:ascii="Times New Roman" w:hAnsi="Times New Roman" w:cs="Times New Roman"/>
          <w:sz w:val="20"/>
          <w:szCs w:val="20"/>
        </w:rPr>
      </w:pPr>
      <w:r w:rsidRPr="00E04279">
        <w:rPr>
          <w:rFonts w:ascii="Times New Roman" w:hAnsi="Times New Roman" w:cs="Times New Roman" w:hint="eastAsia"/>
          <w:sz w:val="20"/>
          <w:szCs w:val="20"/>
        </w:rPr>
        <w:t>112</w:t>
      </w:r>
      <w:r w:rsidRPr="00E04279">
        <w:rPr>
          <w:rFonts w:ascii="Times New Roman" w:hAnsi="Times New Roman" w:cs="Times New Roman" w:hint="eastAsia"/>
          <w:sz w:val="20"/>
          <w:szCs w:val="20"/>
        </w:rPr>
        <w:t>年</w:t>
      </w:r>
      <w:r w:rsidRPr="00E04279">
        <w:rPr>
          <w:rFonts w:ascii="Times New Roman" w:hAnsi="Times New Roman" w:cs="Times New Roman" w:hint="eastAsia"/>
          <w:sz w:val="20"/>
          <w:szCs w:val="20"/>
        </w:rPr>
        <w:t>6</w:t>
      </w:r>
      <w:r w:rsidRPr="00E04279">
        <w:rPr>
          <w:rFonts w:ascii="Times New Roman" w:hAnsi="Times New Roman" w:cs="Times New Roman" w:hint="eastAsia"/>
          <w:sz w:val="20"/>
          <w:szCs w:val="20"/>
        </w:rPr>
        <w:t>月</w:t>
      </w:r>
      <w:r w:rsidR="005D59B3">
        <w:rPr>
          <w:rFonts w:ascii="Times New Roman" w:hAnsi="Times New Roman" w:cs="Times New Roman" w:hint="eastAsia"/>
          <w:sz w:val="20"/>
          <w:szCs w:val="20"/>
        </w:rPr>
        <w:t>30</w:t>
      </w:r>
      <w:r w:rsidRPr="00E04279">
        <w:rPr>
          <w:rFonts w:ascii="Times New Roman" w:hAnsi="Times New Roman" w:cs="Times New Roman" w:hint="eastAsia"/>
          <w:sz w:val="20"/>
          <w:szCs w:val="20"/>
        </w:rPr>
        <w:t>日校務會議修訂通過</w:t>
      </w:r>
    </w:p>
    <w:p w14:paraId="291C4D19" w14:textId="62149205" w:rsidR="000623E3" w:rsidRPr="005D59B3" w:rsidRDefault="000623E3" w:rsidP="000623E3">
      <w:pPr>
        <w:pStyle w:val="Default"/>
        <w:snapToGrid w:val="0"/>
        <w:ind w:left="444" w:hangingChars="185" w:hanging="444"/>
        <w:rPr>
          <w:rFonts w:hAnsi="Times New Roman"/>
          <w:color w:val="auto"/>
        </w:rPr>
      </w:pPr>
      <w:r w:rsidRPr="00DE1CB2">
        <w:rPr>
          <w:rFonts w:hAnsi="Times New Roman" w:hint="eastAsia"/>
        </w:rPr>
        <w:t>第一條  本辦法依據108年4月3日</w:t>
      </w:r>
      <w:proofErr w:type="gramStart"/>
      <w:r w:rsidRPr="00DE1CB2">
        <w:rPr>
          <w:rFonts w:hAnsi="Times New Roman" w:hint="eastAsia"/>
        </w:rPr>
        <w:t>臺</w:t>
      </w:r>
      <w:proofErr w:type="gramEnd"/>
      <w:r w:rsidRPr="00DE1CB2">
        <w:rPr>
          <w:rFonts w:hAnsi="Times New Roman" w:hint="eastAsia"/>
        </w:rPr>
        <w:t>教授</w:t>
      </w:r>
      <w:proofErr w:type="gramStart"/>
      <w:r w:rsidRPr="00DE1CB2">
        <w:rPr>
          <w:rFonts w:hAnsi="Times New Roman" w:hint="eastAsia"/>
        </w:rPr>
        <w:t>國部字第1080029527</w:t>
      </w:r>
      <w:proofErr w:type="gramEnd"/>
      <w:r w:rsidRPr="00DE1CB2">
        <w:rPr>
          <w:rFonts w:hAnsi="Times New Roman" w:hint="eastAsia"/>
        </w:rPr>
        <w:t>B號令</w:t>
      </w:r>
      <w:r w:rsidRPr="00DE1CB2">
        <w:rPr>
          <w:rFonts w:ascii="新細明體" w:eastAsia="新細明體" w:hAnsi="新細明體" w:hint="eastAsia"/>
        </w:rPr>
        <w:t>「</w:t>
      </w:r>
      <w:r w:rsidRPr="00DE1CB2">
        <w:rPr>
          <w:rFonts w:hAnsi="Times New Roman" w:hint="eastAsia"/>
        </w:rPr>
        <w:t>高級中等學校教科用書採購應行注意事項</w:t>
      </w:r>
      <w:r w:rsidRPr="00DE1CB2">
        <w:rPr>
          <w:rFonts w:ascii="新細明體" w:eastAsia="新細明體" w:hAnsi="新細明體" w:hint="eastAsia"/>
        </w:rPr>
        <w:t>」</w:t>
      </w:r>
      <w:r w:rsidR="00177B81">
        <w:rPr>
          <w:rFonts w:ascii="新細明體" w:eastAsia="新細明體" w:hAnsi="新細明體" w:hint="eastAsia"/>
        </w:rPr>
        <w:t>，</w:t>
      </w:r>
      <w:r w:rsidR="00177B81" w:rsidRPr="005D59B3">
        <w:rPr>
          <w:rFonts w:hAnsi="標楷體" w:hint="eastAsia"/>
        </w:rPr>
        <w:t>及108年9月</w:t>
      </w:r>
      <w:r w:rsidR="00177B81" w:rsidRPr="005D59B3">
        <w:rPr>
          <w:rFonts w:hAnsi="標楷體" w:hint="eastAsia"/>
          <w:color w:val="auto"/>
        </w:rPr>
        <w:t>16日修正之「桃園市高級中等學校教科書採購應行注意事項」</w:t>
      </w:r>
      <w:r w:rsidRPr="005D59B3">
        <w:rPr>
          <w:rFonts w:hAnsi="標楷體" w:hint="eastAsia"/>
          <w:color w:val="auto"/>
        </w:rPr>
        <w:t>訂定。</w:t>
      </w:r>
    </w:p>
    <w:p w14:paraId="3DC680B0" w14:textId="21DDDFC1" w:rsidR="000623E3" w:rsidRPr="005D59B3" w:rsidRDefault="000623E3" w:rsidP="000623E3">
      <w:pPr>
        <w:pStyle w:val="Default"/>
        <w:snapToGrid w:val="0"/>
        <w:ind w:left="444" w:hangingChars="185" w:hanging="444"/>
        <w:rPr>
          <w:rFonts w:hAnsi="Times New Roman" w:hint="eastAsia"/>
          <w:strike/>
          <w:color w:val="auto"/>
        </w:rPr>
      </w:pPr>
      <w:r w:rsidRPr="005D59B3">
        <w:rPr>
          <w:rFonts w:hAnsi="Times New Roman" w:hint="eastAsia"/>
          <w:color w:val="auto"/>
        </w:rPr>
        <w:t>第二條  本校為辦理教科書評選需要，</w:t>
      </w:r>
      <w:r w:rsidR="003739E7" w:rsidRPr="005D59B3">
        <w:rPr>
          <w:rFonts w:hAnsi="Times New Roman" w:hint="eastAsia"/>
          <w:color w:val="auto"/>
        </w:rPr>
        <w:t>於每學期教科書選用</w:t>
      </w:r>
      <w:proofErr w:type="gramStart"/>
      <w:r w:rsidR="003739E7" w:rsidRPr="005D59B3">
        <w:rPr>
          <w:rFonts w:hAnsi="Times New Roman" w:hint="eastAsia"/>
          <w:color w:val="auto"/>
        </w:rPr>
        <w:t>期間，</w:t>
      </w:r>
      <w:proofErr w:type="gramEnd"/>
      <w:r w:rsidR="009A7C06" w:rsidRPr="005D59B3">
        <w:rPr>
          <w:rFonts w:hAnsi="Times New Roman" w:hint="eastAsia"/>
          <w:color w:val="auto"/>
        </w:rPr>
        <w:t>組成</w:t>
      </w:r>
      <w:r w:rsidRPr="005D59B3">
        <w:rPr>
          <w:rFonts w:hAnsi="Times New Roman" w:hint="eastAsia"/>
          <w:color w:val="auto"/>
        </w:rPr>
        <w:t>各學科（領域）</w:t>
      </w:r>
      <w:r w:rsidR="003739E7" w:rsidRPr="005D59B3">
        <w:rPr>
          <w:rFonts w:hAnsi="Times New Roman" w:hint="eastAsia"/>
          <w:color w:val="auto"/>
        </w:rPr>
        <w:t>、</w:t>
      </w:r>
      <w:proofErr w:type="gramStart"/>
      <w:r w:rsidR="003739E7" w:rsidRPr="005D59B3">
        <w:rPr>
          <w:rFonts w:hAnsi="Times New Roman" w:hint="eastAsia"/>
          <w:color w:val="auto"/>
        </w:rPr>
        <w:t>職科</w:t>
      </w:r>
      <w:r w:rsidRPr="005D59B3">
        <w:rPr>
          <w:rFonts w:hAnsi="Times New Roman" w:hint="eastAsia"/>
          <w:color w:val="auto"/>
        </w:rPr>
        <w:t>評選</w:t>
      </w:r>
      <w:proofErr w:type="gramEnd"/>
      <w:r w:rsidRPr="005D59B3">
        <w:rPr>
          <w:rFonts w:hAnsi="Times New Roman" w:hint="eastAsia"/>
          <w:color w:val="auto"/>
        </w:rPr>
        <w:t>小組，執行教科書評選工作。</w:t>
      </w:r>
    </w:p>
    <w:p w14:paraId="0343BA28" w14:textId="77777777" w:rsidR="000623E3" w:rsidRPr="005D59B3" w:rsidRDefault="000623E3" w:rsidP="000623E3">
      <w:pPr>
        <w:pStyle w:val="Default"/>
        <w:snapToGrid w:val="0"/>
        <w:rPr>
          <w:rFonts w:hAnsi="Times New Roman"/>
          <w:color w:val="auto"/>
        </w:rPr>
      </w:pPr>
      <w:r w:rsidRPr="005D59B3">
        <w:rPr>
          <w:rFonts w:hAnsi="Times New Roman" w:hint="eastAsia"/>
          <w:color w:val="auto"/>
        </w:rPr>
        <w:t>第三條  教科書評選應依據以下原則辦理：</w:t>
      </w:r>
    </w:p>
    <w:p w14:paraId="58493851" w14:textId="3B0B993B" w:rsidR="000623E3" w:rsidRPr="005D59B3" w:rsidRDefault="00FC68B3" w:rsidP="00FC68B3">
      <w:pPr>
        <w:pStyle w:val="Default"/>
        <w:snapToGrid w:val="0"/>
        <w:rPr>
          <w:rFonts w:hAnsi="Times New Roman"/>
          <w:color w:val="auto"/>
        </w:rPr>
      </w:pPr>
      <w:r w:rsidRPr="005D59B3">
        <w:rPr>
          <w:rFonts w:hAnsi="Times New Roman" w:hint="eastAsia"/>
          <w:color w:val="auto"/>
        </w:rPr>
        <w:t xml:space="preserve">    </w:t>
      </w:r>
      <w:r w:rsidR="000623E3" w:rsidRPr="005D59B3">
        <w:rPr>
          <w:rFonts w:hAnsi="Times New Roman" w:hint="eastAsia"/>
          <w:color w:val="auto"/>
        </w:rPr>
        <w:t>一、依據課程綱要編輯並經審定合格。</w:t>
      </w:r>
    </w:p>
    <w:p w14:paraId="0C026694" w14:textId="07B0C885" w:rsidR="000623E3" w:rsidRPr="005D59B3" w:rsidRDefault="00FC68B3" w:rsidP="00FC68B3">
      <w:pPr>
        <w:pStyle w:val="Default"/>
        <w:snapToGrid w:val="0"/>
        <w:rPr>
          <w:rFonts w:hAnsi="Times New Roman"/>
          <w:color w:val="auto"/>
        </w:rPr>
      </w:pPr>
      <w:r w:rsidRPr="005D59B3">
        <w:rPr>
          <w:rFonts w:hAnsi="Times New Roman" w:hint="eastAsia"/>
          <w:color w:val="auto"/>
        </w:rPr>
        <w:t xml:space="preserve">    </w:t>
      </w:r>
      <w:r w:rsidR="000623E3" w:rsidRPr="005D59B3">
        <w:rPr>
          <w:rFonts w:hAnsi="Times New Roman" w:hint="eastAsia"/>
          <w:color w:val="auto"/>
        </w:rPr>
        <w:t>二、考量各學科（領域）教師教學專業需求。</w:t>
      </w:r>
    </w:p>
    <w:p w14:paraId="5325FC81" w14:textId="0B3D1326" w:rsidR="000623E3" w:rsidRPr="005D59B3" w:rsidRDefault="00FC68B3" w:rsidP="00FC68B3">
      <w:pPr>
        <w:pStyle w:val="Default"/>
        <w:snapToGrid w:val="0"/>
        <w:rPr>
          <w:rFonts w:hAnsi="Times New Roman"/>
          <w:color w:val="auto"/>
        </w:rPr>
      </w:pPr>
      <w:r w:rsidRPr="005D59B3">
        <w:rPr>
          <w:rFonts w:hAnsi="Times New Roman" w:hint="eastAsia"/>
          <w:color w:val="auto"/>
        </w:rPr>
        <w:t xml:space="preserve">    </w:t>
      </w:r>
      <w:r w:rsidR="000623E3" w:rsidRPr="005D59B3">
        <w:rPr>
          <w:rFonts w:hAnsi="Times New Roman" w:hint="eastAsia"/>
          <w:color w:val="auto"/>
        </w:rPr>
        <w:t>三、適應學生學習方式與特性。</w:t>
      </w:r>
    </w:p>
    <w:p w14:paraId="3CBAF4FF" w14:textId="77777777" w:rsidR="00FC68B3" w:rsidRPr="005D59B3" w:rsidRDefault="00FC68B3" w:rsidP="00FC68B3">
      <w:pPr>
        <w:pStyle w:val="Default"/>
        <w:snapToGrid w:val="0"/>
        <w:rPr>
          <w:rFonts w:hAnsi="Times New Roman"/>
          <w:color w:val="auto"/>
        </w:rPr>
      </w:pPr>
      <w:r w:rsidRPr="005D59B3">
        <w:rPr>
          <w:rFonts w:hAnsi="Times New Roman" w:hint="eastAsia"/>
          <w:color w:val="auto"/>
        </w:rPr>
        <w:t xml:space="preserve">    </w:t>
      </w:r>
      <w:r w:rsidR="000623E3" w:rsidRPr="005D59B3">
        <w:rPr>
          <w:rFonts w:hAnsi="Times New Roman" w:hint="eastAsia"/>
          <w:color w:val="auto"/>
        </w:rPr>
        <w:t>四、過程公平公正、民主參與。</w:t>
      </w:r>
    </w:p>
    <w:p w14:paraId="5661D796" w14:textId="77777777" w:rsidR="00FC68B3" w:rsidRPr="005D59B3" w:rsidRDefault="00FC68B3" w:rsidP="00FC68B3">
      <w:pPr>
        <w:pStyle w:val="Default"/>
        <w:snapToGrid w:val="0"/>
        <w:rPr>
          <w:rFonts w:hAnsi="Times New Roman"/>
          <w:color w:val="auto"/>
        </w:rPr>
      </w:pPr>
      <w:r w:rsidRPr="005D59B3">
        <w:rPr>
          <w:rFonts w:hAnsi="Times New Roman" w:hint="eastAsia"/>
          <w:color w:val="auto"/>
        </w:rPr>
        <w:t xml:space="preserve">    </w:t>
      </w:r>
      <w:r w:rsidR="000623E3" w:rsidRPr="005D59B3">
        <w:rPr>
          <w:rFonts w:hAnsi="Times New Roman" w:hint="eastAsia"/>
          <w:color w:val="auto"/>
        </w:rPr>
        <w:t>五、同一年級同一學科、同一類組以使用一種版本教科書為原則，以避免增加學生及家長負</w:t>
      </w:r>
    </w:p>
    <w:p w14:paraId="142F6134" w14:textId="229521C4" w:rsidR="000623E3" w:rsidRPr="005D59B3" w:rsidRDefault="00FC68B3" w:rsidP="00FC68B3">
      <w:pPr>
        <w:pStyle w:val="Default"/>
        <w:snapToGrid w:val="0"/>
        <w:rPr>
          <w:rFonts w:hAnsi="Times New Roman"/>
          <w:color w:val="auto"/>
        </w:rPr>
      </w:pPr>
      <w:r w:rsidRPr="005D59B3">
        <w:rPr>
          <w:rFonts w:hAnsi="Times New Roman" w:hint="eastAsia"/>
          <w:color w:val="auto"/>
        </w:rPr>
        <w:t xml:space="preserve">        </w:t>
      </w:r>
      <w:r w:rsidR="000623E3" w:rsidRPr="005D59B3">
        <w:rPr>
          <w:rFonts w:hAnsi="Times New Roman" w:hint="eastAsia"/>
          <w:color w:val="auto"/>
        </w:rPr>
        <w:t>擔。</w:t>
      </w:r>
    </w:p>
    <w:p w14:paraId="6968EA86" w14:textId="6CB69488" w:rsidR="00A3458C" w:rsidRPr="005D59B3" w:rsidRDefault="00FC68B3" w:rsidP="00FC68B3">
      <w:pPr>
        <w:pStyle w:val="Default"/>
        <w:snapToGrid w:val="0"/>
        <w:rPr>
          <w:rFonts w:hAnsi="Times New Roman"/>
          <w:color w:val="auto"/>
        </w:rPr>
      </w:pPr>
      <w:r w:rsidRPr="005D59B3">
        <w:rPr>
          <w:rFonts w:hAnsi="Times New Roman" w:hint="eastAsia"/>
          <w:color w:val="auto"/>
        </w:rPr>
        <w:t xml:space="preserve">    </w:t>
      </w:r>
      <w:r w:rsidR="000623E3" w:rsidRPr="005D59B3">
        <w:rPr>
          <w:rFonts w:hAnsi="Times New Roman" w:hint="eastAsia"/>
          <w:color w:val="auto"/>
        </w:rPr>
        <w:t>六、因特殊類科</w:t>
      </w:r>
      <w:r w:rsidR="000623E3" w:rsidRPr="005D59B3">
        <w:rPr>
          <w:rFonts w:hAnsi="Times New Roman"/>
          <w:color w:val="auto"/>
        </w:rPr>
        <w:t>(</w:t>
      </w:r>
      <w:proofErr w:type="gramStart"/>
      <w:r w:rsidR="000623E3" w:rsidRPr="005D59B3">
        <w:rPr>
          <w:rFonts w:hAnsi="Times New Roman" w:hint="eastAsia"/>
          <w:color w:val="auto"/>
        </w:rPr>
        <w:t>職科</w:t>
      </w:r>
      <w:proofErr w:type="gramEnd"/>
      <w:r w:rsidR="000623E3" w:rsidRPr="005D59B3">
        <w:rPr>
          <w:rFonts w:hAnsi="Times New Roman"/>
          <w:color w:val="auto"/>
        </w:rPr>
        <w:t>)</w:t>
      </w:r>
      <w:r w:rsidR="000623E3" w:rsidRPr="005D59B3">
        <w:rPr>
          <w:rFonts w:hAnsi="Times New Roman" w:hint="eastAsia"/>
          <w:color w:val="auto"/>
        </w:rPr>
        <w:t>、發展課程特色或適應學生特殊需要，如無審定本，得選用非審定本</w:t>
      </w:r>
    </w:p>
    <w:p w14:paraId="10B9985F" w14:textId="5A00FD88" w:rsidR="0013312C" w:rsidRPr="005D59B3" w:rsidRDefault="00FC68B3" w:rsidP="00A6297E">
      <w:pPr>
        <w:pStyle w:val="Default"/>
        <w:snapToGrid w:val="0"/>
        <w:ind w:leftChars="295" w:left="1152" w:hangingChars="185" w:hanging="444"/>
        <w:rPr>
          <w:rFonts w:hAnsi="Times New Roman"/>
          <w:color w:val="auto"/>
        </w:rPr>
      </w:pPr>
      <w:r w:rsidRPr="005D59B3">
        <w:rPr>
          <w:rFonts w:hAnsi="Times New Roman" w:hint="eastAsia"/>
          <w:color w:val="auto"/>
        </w:rPr>
        <w:t xml:space="preserve">  </w:t>
      </w:r>
      <w:r w:rsidR="000623E3" w:rsidRPr="005D59B3">
        <w:rPr>
          <w:rFonts w:hAnsi="Times New Roman" w:hint="eastAsia"/>
          <w:color w:val="auto"/>
        </w:rPr>
        <w:t>或經各校審查通過之自編教材。</w:t>
      </w:r>
    </w:p>
    <w:p w14:paraId="31893A5F" w14:textId="21FFCCD9" w:rsidR="000623E3" w:rsidRPr="005D59B3" w:rsidRDefault="000623E3" w:rsidP="000623E3">
      <w:pPr>
        <w:pStyle w:val="Default"/>
        <w:snapToGrid w:val="0"/>
        <w:rPr>
          <w:rFonts w:hAnsi="Times New Roman"/>
          <w:color w:val="auto"/>
        </w:rPr>
      </w:pPr>
      <w:r w:rsidRPr="005D59B3">
        <w:rPr>
          <w:rFonts w:hAnsi="Times New Roman" w:hint="eastAsia"/>
          <w:color w:val="auto"/>
        </w:rPr>
        <w:t>第四條 教科書評選程序如下：</w:t>
      </w:r>
    </w:p>
    <w:p w14:paraId="78910FC5" w14:textId="44AB84BE" w:rsidR="000623E3" w:rsidRPr="005D59B3" w:rsidRDefault="000623E3" w:rsidP="000623E3">
      <w:pPr>
        <w:pStyle w:val="Default"/>
        <w:snapToGrid w:val="0"/>
        <w:ind w:leftChars="295" w:left="1152" w:hangingChars="185" w:hanging="444"/>
        <w:rPr>
          <w:rFonts w:hAnsi="Times New Roman"/>
          <w:color w:val="auto"/>
        </w:rPr>
      </w:pPr>
      <w:r w:rsidRPr="005D59B3">
        <w:rPr>
          <w:rFonts w:hAnsi="Times New Roman" w:hint="eastAsia"/>
          <w:color w:val="auto"/>
        </w:rPr>
        <w:t>一、各學科（領域）、</w:t>
      </w:r>
      <w:proofErr w:type="gramStart"/>
      <w:r w:rsidRPr="005D59B3">
        <w:rPr>
          <w:rFonts w:hAnsi="Times New Roman" w:hint="eastAsia"/>
          <w:color w:val="auto"/>
        </w:rPr>
        <w:t>職科評選</w:t>
      </w:r>
      <w:proofErr w:type="gramEnd"/>
      <w:r w:rsidRPr="005D59B3">
        <w:rPr>
          <w:rFonts w:hAnsi="Times New Roman" w:hint="eastAsia"/>
          <w:color w:val="auto"/>
        </w:rPr>
        <w:t>小組（以下簡稱評選小組）</w:t>
      </w:r>
      <w:r w:rsidR="003739E7" w:rsidRPr="005D59B3">
        <w:rPr>
          <w:rFonts w:hAnsi="Times New Roman" w:hint="eastAsia"/>
          <w:color w:val="auto"/>
        </w:rPr>
        <w:t>蒐</w:t>
      </w:r>
      <w:r w:rsidRPr="005D59B3">
        <w:rPr>
          <w:rFonts w:hAnsi="Times New Roman" w:hint="eastAsia"/>
          <w:color w:val="auto"/>
        </w:rPr>
        <w:t>集</w:t>
      </w:r>
      <w:r w:rsidRPr="005D59B3">
        <w:rPr>
          <w:rFonts w:hAnsi="Times New Roman" w:hint="eastAsia"/>
          <w:strike/>
          <w:color w:val="auto"/>
        </w:rPr>
        <w:t>各學科（領域）</w:t>
      </w:r>
      <w:r w:rsidRPr="005D59B3">
        <w:rPr>
          <w:rFonts w:hAnsi="Times New Roman" w:hint="eastAsia"/>
          <w:color w:val="auto"/>
        </w:rPr>
        <w:t>經審定合格教科書於圖書館或指定處所公開陳列，各教科圖書廠商應同時提報書價以供參考。</w:t>
      </w:r>
    </w:p>
    <w:p w14:paraId="701700C9" w14:textId="26FBABF6" w:rsidR="000623E3" w:rsidRPr="005D59B3" w:rsidRDefault="000623E3" w:rsidP="000623E3">
      <w:pPr>
        <w:pStyle w:val="Default"/>
        <w:snapToGrid w:val="0"/>
        <w:ind w:leftChars="295" w:left="1152" w:hangingChars="185" w:hanging="444"/>
        <w:rPr>
          <w:rFonts w:hAnsi="Times New Roman"/>
          <w:color w:val="auto"/>
        </w:rPr>
      </w:pPr>
      <w:r w:rsidRPr="005D59B3">
        <w:rPr>
          <w:rFonts w:hAnsi="Times New Roman" w:hint="eastAsia"/>
          <w:color w:val="auto"/>
        </w:rPr>
        <w:t>二、評選小組</w:t>
      </w:r>
      <w:r w:rsidR="00177B81" w:rsidRPr="005D59B3">
        <w:rPr>
          <w:rFonts w:hAnsi="Times New Roman" w:hint="eastAsia"/>
          <w:color w:val="auto"/>
        </w:rPr>
        <w:t>得</w:t>
      </w:r>
      <w:r w:rsidRPr="005D59B3">
        <w:rPr>
          <w:rFonts w:hAnsi="Times New Roman" w:hint="eastAsia"/>
          <w:color w:val="auto"/>
        </w:rPr>
        <w:t>依據選用原則，考量教科書的各項屬性指標，設計適用的評選表。</w:t>
      </w:r>
    </w:p>
    <w:p w14:paraId="3D86018D" w14:textId="77777777" w:rsidR="000623E3" w:rsidRPr="005D59B3" w:rsidRDefault="000623E3" w:rsidP="000623E3">
      <w:pPr>
        <w:pStyle w:val="Default"/>
        <w:snapToGrid w:val="0"/>
        <w:ind w:leftChars="295" w:left="1152" w:hangingChars="185" w:hanging="444"/>
        <w:rPr>
          <w:rFonts w:hAnsi="Times New Roman"/>
          <w:color w:val="auto"/>
        </w:rPr>
      </w:pPr>
      <w:r w:rsidRPr="005D59B3">
        <w:rPr>
          <w:rFonts w:hAnsi="Times New Roman" w:hint="eastAsia"/>
          <w:color w:val="auto"/>
        </w:rPr>
        <w:t>三、評選小組成員詳加考量各版本教科書並填寫評選表。</w:t>
      </w:r>
    </w:p>
    <w:p w14:paraId="58F652AA" w14:textId="5B740F16" w:rsidR="000623E3" w:rsidRPr="005D59B3" w:rsidRDefault="000623E3" w:rsidP="000623E3">
      <w:pPr>
        <w:pStyle w:val="Default"/>
        <w:snapToGrid w:val="0"/>
        <w:ind w:leftChars="295" w:left="1152" w:hangingChars="185" w:hanging="444"/>
        <w:rPr>
          <w:rFonts w:hAnsi="Times New Roman"/>
          <w:color w:val="auto"/>
        </w:rPr>
      </w:pPr>
      <w:r w:rsidRPr="005D59B3">
        <w:rPr>
          <w:rFonts w:hAnsi="Times New Roman" w:hint="eastAsia"/>
          <w:color w:val="auto"/>
        </w:rPr>
        <w:t>四、評選小組召集人</w:t>
      </w:r>
      <w:r w:rsidR="00E04279" w:rsidRPr="005D59B3">
        <w:rPr>
          <w:rFonts w:hAnsi="Times New Roman" w:hint="eastAsia"/>
          <w:color w:val="auto"/>
        </w:rPr>
        <w:t>蒐</w:t>
      </w:r>
      <w:r w:rsidRPr="005D59B3">
        <w:rPr>
          <w:rFonts w:hAnsi="Times New Roman" w:hint="eastAsia"/>
          <w:color w:val="auto"/>
        </w:rPr>
        <w:t>集有關人員所完成之評選表及有關資料，依各版本之平均值排序，評選三個版本（包含二個備選版本）</w:t>
      </w:r>
      <w:r w:rsidR="003739E7" w:rsidRPr="005D59B3">
        <w:rPr>
          <w:rFonts w:hAnsi="Times New Roman" w:hint="eastAsia"/>
          <w:color w:val="auto"/>
        </w:rPr>
        <w:t>，並提出教科書建議表</w:t>
      </w:r>
      <w:r w:rsidRPr="005D59B3">
        <w:rPr>
          <w:rFonts w:hAnsi="Times New Roman" w:hint="eastAsia"/>
          <w:color w:val="auto"/>
        </w:rPr>
        <w:t>。</w:t>
      </w:r>
    </w:p>
    <w:p w14:paraId="0E65B950" w14:textId="44E0D231" w:rsidR="000623E3" w:rsidRPr="005D59B3" w:rsidRDefault="000623E3" w:rsidP="005D59B3">
      <w:pPr>
        <w:pStyle w:val="Default"/>
        <w:snapToGrid w:val="0"/>
        <w:ind w:leftChars="295" w:left="1152" w:hangingChars="185" w:hanging="444"/>
        <w:rPr>
          <w:rFonts w:hAnsi="Times New Roman" w:hint="eastAsia"/>
          <w:color w:val="auto"/>
        </w:rPr>
      </w:pPr>
      <w:r w:rsidRPr="005D59B3">
        <w:rPr>
          <w:rFonts w:hAnsi="Times New Roman" w:hint="eastAsia"/>
          <w:color w:val="auto"/>
        </w:rPr>
        <w:t>五、評選結果簽請校長核定後，移請總務處辦理採購事宜。</w:t>
      </w:r>
    </w:p>
    <w:p w14:paraId="6E17BA61" w14:textId="0BEC995C" w:rsidR="008C0932" w:rsidRPr="005D59B3" w:rsidRDefault="000623E3" w:rsidP="00E04279">
      <w:pPr>
        <w:pStyle w:val="Default"/>
        <w:snapToGrid w:val="0"/>
        <w:ind w:leftChars="295" w:left="708"/>
        <w:rPr>
          <w:rFonts w:hAnsi="Times New Roman"/>
          <w:color w:val="auto"/>
        </w:rPr>
      </w:pPr>
      <w:r w:rsidRPr="005D59B3">
        <w:rPr>
          <w:rFonts w:hAnsi="Times New Roman" w:hint="eastAsia"/>
          <w:color w:val="auto"/>
        </w:rPr>
        <w:t>前項評選程序應於每學期開學前完成。</w:t>
      </w:r>
    </w:p>
    <w:p w14:paraId="024F7BAA" w14:textId="7FEC74F8" w:rsidR="000623E3" w:rsidRPr="00DE1CB2" w:rsidRDefault="000623E3" w:rsidP="000623E3">
      <w:pPr>
        <w:pStyle w:val="Default"/>
        <w:snapToGrid w:val="0"/>
        <w:ind w:left="480" w:hangingChars="200" w:hanging="480"/>
        <w:rPr>
          <w:rFonts w:hAnsi="Times New Roman"/>
        </w:rPr>
      </w:pPr>
      <w:r w:rsidRPr="00DE1CB2">
        <w:rPr>
          <w:rFonts w:hAnsi="Times New Roman" w:hint="eastAsia"/>
        </w:rPr>
        <w:t>第</w:t>
      </w:r>
      <w:r w:rsidR="009A7C06" w:rsidRPr="005D59B3">
        <w:rPr>
          <w:rFonts w:hAnsi="Times New Roman" w:hint="eastAsia"/>
        </w:rPr>
        <w:t>五</w:t>
      </w:r>
      <w:r w:rsidRPr="00DE1CB2">
        <w:rPr>
          <w:rFonts w:hAnsi="Times New Roman" w:hint="eastAsia"/>
        </w:rPr>
        <w:t xml:space="preserve">條 </w:t>
      </w:r>
      <w:r w:rsidRPr="00DE1CB2">
        <w:rPr>
          <w:rFonts w:hAnsi="Times New Roman"/>
        </w:rPr>
        <w:t xml:space="preserve"> </w:t>
      </w:r>
      <w:r w:rsidRPr="00DE1CB2">
        <w:rPr>
          <w:rFonts w:hAnsi="Times New Roman" w:hint="eastAsia"/>
        </w:rPr>
        <w:t>本人、配偶或三等親以內親屬擔任教科書或參考書編輯、試用人員，應遵守以下規定：</w:t>
      </w:r>
    </w:p>
    <w:p w14:paraId="3E47E91F" w14:textId="4F4A45FA" w:rsidR="000623E3" w:rsidRPr="00DE1CB2" w:rsidRDefault="000623E3" w:rsidP="000623E3">
      <w:pPr>
        <w:pStyle w:val="Default"/>
        <w:snapToGrid w:val="0"/>
        <w:ind w:leftChars="295" w:left="708"/>
        <w:rPr>
          <w:rFonts w:hAnsi="Times New Roman"/>
        </w:rPr>
      </w:pPr>
      <w:r w:rsidRPr="00DE1CB2">
        <w:rPr>
          <w:rFonts w:hAnsi="Times New Roman" w:hint="eastAsia"/>
        </w:rPr>
        <w:t>一、迴避該學科（領域）教科書評選工作。</w:t>
      </w:r>
    </w:p>
    <w:p w14:paraId="67C7253A" w14:textId="21737671" w:rsidR="000623E3" w:rsidRPr="00DE1CB2" w:rsidRDefault="000623E3" w:rsidP="000623E3">
      <w:pPr>
        <w:pStyle w:val="Default"/>
        <w:snapToGrid w:val="0"/>
        <w:ind w:leftChars="295" w:left="708"/>
        <w:rPr>
          <w:rFonts w:hAnsi="Times New Roman"/>
        </w:rPr>
      </w:pPr>
      <w:r w:rsidRPr="00DE1CB2">
        <w:rPr>
          <w:rFonts w:hAnsi="Times New Roman" w:hint="eastAsia"/>
        </w:rPr>
        <w:t>二、迴避擔任評選小組召集人。</w:t>
      </w:r>
      <w:r w:rsidRPr="00DE1CB2">
        <w:rPr>
          <w:rFonts w:hAnsi="Times New Roman"/>
        </w:rPr>
        <w:t xml:space="preserve"> </w:t>
      </w:r>
    </w:p>
    <w:p w14:paraId="51A00AB5" w14:textId="7AAAE471" w:rsidR="000623E3" w:rsidRPr="00FC7D9C" w:rsidRDefault="000623E3" w:rsidP="000623E3">
      <w:pPr>
        <w:snapToGrid w:val="0"/>
        <w:rPr>
          <w:rFonts w:ascii="標楷體" w:eastAsia="標楷體"/>
          <w:kern w:val="0"/>
          <w:szCs w:val="24"/>
        </w:rPr>
      </w:pPr>
      <w:r w:rsidRPr="00DE1CB2">
        <w:rPr>
          <w:rFonts w:ascii="標楷體" w:eastAsia="標楷體"/>
          <w:kern w:val="0"/>
          <w:szCs w:val="24"/>
        </w:rPr>
        <w:t>第</w:t>
      </w:r>
      <w:r w:rsidR="009A7C06" w:rsidRPr="005D59B3">
        <w:rPr>
          <w:rFonts w:ascii="標楷體" w:eastAsia="標楷體" w:hint="eastAsia"/>
          <w:kern w:val="0"/>
          <w:szCs w:val="24"/>
        </w:rPr>
        <w:t>六</w:t>
      </w:r>
      <w:r w:rsidRPr="00DE1CB2">
        <w:rPr>
          <w:rFonts w:ascii="標楷體" w:eastAsia="標楷體"/>
          <w:kern w:val="0"/>
          <w:szCs w:val="24"/>
        </w:rPr>
        <w:t>條</w:t>
      </w:r>
      <w:r w:rsidRPr="00DE1CB2">
        <w:rPr>
          <w:rFonts w:ascii="標楷體" w:eastAsia="標楷體" w:hint="eastAsia"/>
          <w:kern w:val="0"/>
          <w:szCs w:val="24"/>
        </w:rPr>
        <w:t xml:space="preserve"> </w:t>
      </w:r>
      <w:r w:rsidRPr="00DE1CB2">
        <w:rPr>
          <w:rFonts w:ascii="標楷體" w:eastAsia="標楷體"/>
          <w:kern w:val="0"/>
          <w:szCs w:val="24"/>
        </w:rPr>
        <w:t xml:space="preserve"> 本辦法經校務會議通過後公布實施。</w:t>
      </w:r>
    </w:p>
    <w:p w14:paraId="03C7AAF5" w14:textId="53964A84" w:rsidR="0044157E" w:rsidRDefault="0044157E"/>
    <w:p w14:paraId="2E049BFE" w14:textId="4857678E" w:rsidR="0084376C" w:rsidRDefault="0084376C"/>
    <w:p w14:paraId="340BF0BD" w14:textId="60314BD8" w:rsidR="0084376C" w:rsidRPr="000623E3" w:rsidRDefault="0084376C"/>
    <w:sectPr w:rsidR="0084376C" w:rsidRPr="000623E3" w:rsidSect="00226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54C6" w14:textId="77777777" w:rsidR="006F5F8B" w:rsidRDefault="006F5F8B" w:rsidP="0084376C">
      <w:r>
        <w:separator/>
      </w:r>
    </w:p>
  </w:endnote>
  <w:endnote w:type="continuationSeparator" w:id="0">
    <w:p w14:paraId="65995A19" w14:textId="77777777" w:rsidR="006F5F8B" w:rsidRDefault="006F5F8B" w:rsidP="0084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32D59" w14:textId="77777777" w:rsidR="006F5F8B" w:rsidRDefault="006F5F8B" w:rsidP="0084376C">
      <w:r>
        <w:separator/>
      </w:r>
    </w:p>
  </w:footnote>
  <w:footnote w:type="continuationSeparator" w:id="0">
    <w:p w14:paraId="3CD8FBD9" w14:textId="77777777" w:rsidR="006F5F8B" w:rsidRDefault="006F5F8B" w:rsidP="00843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3E3"/>
    <w:rsid w:val="000623E3"/>
    <w:rsid w:val="0013312C"/>
    <w:rsid w:val="00177B81"/>
    <w:rsid w:val="00214989"/>
    <w:rsid w:val="00337D6F"/>
    <w:rsid w:val="003739E7"/>
    <w:rsid w:val="004204C6"/>
    <w:rsid w:val="0044157E"/>
    <w:rsid w:val="0057693D"/>
    <w:rsid w:val="005D1334"/>
    <w:rsid w:val="005D59B3"/>
    <w:rsid w:val="005F6FB1"/>
    <w:rsid w:val="006B2ACA"/>
    <w:rsid w:val="006F3A17"/>
    <w:rsid w:val="006F5F8B"/>
    <w:rsid w:val="00707131"/>
    <w:rsid w:val="0084376C"/>
    <w:rsid w:val="008C0932"/>
    <w:rsid w:val="008E295A"/>
    <w:rsid w:val="00965299"/>
    <w:rsid w:val="009A7C06"/>
    <w:rsid w:val="00A3458C"/>
    <w:rsid w:val="00A6297E"/>
    <w:rsid w:val="00CC350B"/>
    <w:rsid w:val="00D37F1D"/>
    <w:rsid w:val="00E04279"/>
    <w:rsid w:val="00FC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7BACF"/>
  <w15:chartTrackingRefBased/>
  <w15:docId w15:val="{C2F4AE2E-F14D-49AC-BC05-6A751174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3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23E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62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23E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33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3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376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3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37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2023-05-25T07:13:00Z</cp:lastPrinted>
  <dcterms:created xsi:type="dcterms:W3CDTF">2023-07-03T05:39:00Z</dcterms:created>
  <dcterms:modified xsi:type="dcterms:W3CDTF">2023-07-03T05:39:00Z</dcterms:modified>
</cp:coreProperties>
</file>