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00"/>
        <w:gridCol w:w="766"/>
        <w:gridCol w:w="1126"/>
        <w:gridCol w:w="1273"/>
        <w:gridCol w:w="644"/>
        <w:gridCol w:w="774"/>
        <w:gridCol w:w="709"/>
        <w:gridCol w:w="1134"/>
        <w:gridCol w:w="425"/>
        <w:gridCol w:w="2271"/>
      </w:tblGrid>
      <w:tr w:rsidR="00E139A2" w:rsidRPr="00E3292F" w:rsidTr="005301CC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10" w:type="pct"/>
            <w:gridSpan w:val="4"/>
            <w:vAlign w:val="center"/>
          </w:tcPr>
          <w:p w:rsidR="00E139A2" w:rsidRPr="00E3292F" w:rsidRDefault="00E139A2" w:rsidP="005301C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</w:tc>
        <w:tc>
          <w:tcPr>
            <w:tcW w:w="705" w:type="pct"/>
            <w:gridSpan w:val="2"/>
            <w:shd w:val="clear" w:color="auto" w:fill="D9D9D9" w:themeFill="background1" w:themeFillShade="D9"/>
            <w:vAlign w:val="center"/>
          </w:tcPr>
          <w:p w:rsidR="00E139A2" w:rsidRPr="00E3292F" w:rsidRDefault="00E139A2" w:rsidP="00B6745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820" w:type="pct"/>
            <w:gridSpan w:val="3"/>
            <w:vAlign w:val="center"/>
          </w:tcPr>
          <w:p w:rsidR="00E139A2" w:rsidRPr="00E3292F" w:rsidRDefault="00E139A2" w:rsidP="005301C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多元選修</w:t>
            </w:r>
          </w:p>
        </w:tc>
      </w:tr>
      <w:tr w:rsidR="00774BC8" w:rsidRPr="00E3292F" w:rsidTr="00C70294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774BC8" w:rsidRPr="00E3292F" w:rsidRDefault="00774BC8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課程屬性</w:t>
            </w:r>
          </w:p>
        </w:tc>
        <w:tc>
          <w:tcPr>
            <w:tcW w:w="4335" w:type="pct"/>
            <w:gridSpan w:val="9"/>
            <w:vAlign w:val="center"/>
          </w:tcPr>
          <w:p w:rsidR="00774BC8" w:rsidRPr="00EE765F" w:rsidRDefault="00774BC8" w:rsidP="00774BC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E765F"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E765F">
              <w:rPr>
                <w:rFonts w:ascii="標楷體" w:eastAsia="標楷體" w:hAnsi="標楷體" w:hint="eastAsia"/>
              </w:rPr>
              <w:t xml:space="preserve">專題  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E765F">
              <w:rPr>
                <w:rFonts w:ascii="標楷體" w:eastAsia="標楷體" w:hAnsi="標楷體" w:hint="eastAsia"/>
              </w:rPr>
              <w:t xml:space="preserve">  </w:t>
            </w:r>
            <w:r w:rsidRPr="00EE765F"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E765F">
              <w:rPr>
                <w:rFonts w:ascii="標楷體" w:eastAsia="標楷體" w:hAnsi="標楷體" w:hint="eastAsia"/>
              </w:rPr>
              <w:t xml:space="preserve">跨領域/科目統整     </w:t>
            </w:r>
            <w:r w:rsidRPr="00EE765F"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E765F">
              <w:rPr>
                <w:rFonts w:ascii="標楷體" w:eastAsia="標楷體" w:hAnsi="標楷體" w:hint="eastAsia"/>
              </w:rPr>
              <w:t xml:space="preserve">實作(實驗)     </w:t>
            </w:r>
            <w:r w:rsidRPr="00EE765F"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E765F">
              <w:rPr>
                <w:rFonts w:ascii="標楷體" w:eastAsia="標楷體" w:hAnsi="標楷體" w:hint="eastAsia"/>
              </w:rPr>
              <w:t xml:space="preserve">探索體驗    </w:t>
            </w:r>
            <w:r w:rsidRPr="00EE765F">
              <w:rPr>
                <w:rFonts w:ascii="標楷體" w:eastAsia="標楷體" w:hAnsi="標楷體"/>
              </w:rPr>
              <w:t xml:space="preserve"> </w:t>
            </w:r>
          </w:p>
          <w:p w:rsidR="00774BC8" w:rsidRPr="00774BC8" w:rsidRDefault="00774BC8" w:rsidP="00774BC8">
            <w:pPr>
              <w:snapToGrid w:val="0"/>
              <w:rPr>
                <w:szCs w:val="24"/>
              </w:rPr>
            </w:pPr>
            <w:r w:rsidRPr="00EE765F"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E765F">
              <w:rPr>
                <w:rFonts w:ascii="標楷體" w:eastAsia="標楷體" w:hAnsi="標楷體" w:hint="eastAsia"/>
              </w:rPr>
              <w:t xml:space="preserve">特殊需求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E765F">
              <w:rPr>
                <w:rFonts w:ascii="標楷體" w:eastAsia="標楷體" w:hAnsi="標楷體" w:hint="eastAsia"/>
              </w:rPr>
              <w:t xml:space="preserve"> </w:t>
            </w:r>
            <w:r w:rsidRPr="00EE765F">
              <w:rPr>
                <w:rFonts w:ascii="標楷體" w:eastAsia="標楷體" w:hAnsi="標楷體"/>
              </w:rPr>
              <w:t xml:space="preserve"> </w:t>
            </w:r>
            <w:r w:rsidRPr="00EE765F">
              <w:rPr>
                <w:rFonts w:ascii="標楷體" w:eastAsia="標楷體" w:hAnsi="標楷體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E765F">
              <w:rPr>
                <w:rFonts w:ascii="標楷體" w:eastAsia="標楷體" w:hAnsi="標楷體" w:hint="eastAsia"/>
              </w:rPr>
              <w:t>其他</w:t>
            </w:r>
          </w:p>
        </w:tc>
      </w:tr>
      <w:tr w:rsidR="00E139A2" w:rsidRPr="00E3292F" w:rsidTr="00C70294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35" w:type="pct"/>
            <w:gridSpan w:val="9"/>
            <w:vAlign w:val="center"/>
          </w:tcPr>
          <w:p w:rsidR="00E139A2" w:rsidRPr="00774BC8" w:rsidRDefault="00E139A2" w:rsidP="00774BC8">
            <w:pPr>
              <w:snapToGrid w:val="0"/>
              <w:rPr>
                <w:szCs w:val="24"/>
              </w:rPr>
            </w:pPr>
          </w:p>
        </w:tc>
      </w:tr>
      <w:tr w:rsidR="00774BC8" w:rsidRPr="00E3292F" w:rsidTr="005301CC">
        <w:trPr>
          <w:trHeight w:val="660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774BC8" w:rsidRPr="00E3292F" w:rsidRDefault="00774BC8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師資來源</w:t>
            </w:r>
          </w:p>
        </w:tc>
        <w:tc>
          <w:tcPr>
            <w:tcW w:w="1810" w:type="pct"/>
            <w:gridSpan w:val="4"/>
            <w:vAlign w:val="center"/>
          </w:tcPr>
          <w:p w:rsidR="00774BC8" w:rsidRPr="00E3292F" w:rsidRDefault="00774BC8" w:rsidP="005301C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 xml:space="preserve">校內　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外聘</w:t>
            </w:r>
          </w:p>
        </w:tc>
        <w:tc>
          <w:tcPr>
            <w:tcW w:w="705" w:type="pct"/>
            <w:gridSpan w:val="2"/>
            <w:shd w:val="clear" w:color="auto" w:fill="D9D9D9" w:themeFill="background1" w:themeFillShade="D9"/>
            <w:vAlign w:val="center"/>
          </w:tcPr>
          <w:p w:rsidR="00774BC8" w:rsidRPr="00774BC8" w:rsidRDefault="00774BC8" w:rsidP="00774B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774BC8">
              <w:rPr>
                <w:rFonts w:ascii="Times New Roman" w:eastAsia="標楷體" w:hAnsi="Times New Roman" w:cs="Times New Roman" w:hint="eastAsia"/>
                <w:b/>
                <w:szCs w:val="20"/>
              </w:rPr>
              <w:t>任課老師</w:t>
            </w:r>
          </w:p>
        </w:tc>
        <w:tc>
          <w:tcPr>
            <w:tcW w:w="1820" w:type="pct"/>
            <w:gridSpan w:val="3"/>
            <w:vAlign w:val="center"/>
          </w:tcPr>
          <w:p w:rsidR="00774BC8" w:rsidRPr="00E3292F" w:rsidRDefault="00774BC8" w:rsidP="005301C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</w:p>
        </w:tc>
      </w:tr>
      <w:tr w:rsidR="006B74E1" w:rsidRPr="00E3292F" w:rsidTr="005301CC">
        <w:trPr>
          <w:trHeight w:val="1295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6B74E1" w:rsidRPr="00B6745F" w:rsidRDefault="006B74E1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6745F">
              <w:rPr>
                <w:rFonts w:ascii="Times New Roman" w:eastAsia="標楷體" w:hAnsi="Times New Roman" w:cs="Times New Roman" w:hint="eastAsia"/>
                <w:b/>
                <w:sz w:val="22"/>
              </w:rPr>
              <w:t>使用書籍</w:t>
            </w:r>
            <w:r w:rsidRPr="00B6745F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/</w:t>
            </w:r>
            <w:r w:rsidRPr="00B6745F">
              <w:rPr>
                <w:rFonts w:ascii="Times New Roman" w:eastAsia="標楷體" w:hAnsi="Times New Roman" w:cs="Times New Roman" w:hint="eastAsia"/>
                <w:b/>
                <w:sz w:val="22"/>
              </w:rPr>
              <w:t>教材</w:t>
            </w:r>
          </w:p>
        </w:tc>
        <w:tc>
          <w:tcPr>
            <w:tcW w:w="1810" w:type="pct"/>
            <w:gridSpan w:val="4"/>
            <w:vAlign w:val="center"/>
          </w:tcPr>
          <w:p w:rsidR="006B74E1" w:rsidRPr="00B6745F" w:rsidRDefault="006B74E1" w:rsidP="005301C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705" w:type="pct"/>
            <w:gridSpan w:val="2"/>
            <w:shd w:val="clear" w:color="auto" w:fill="D9D9D9" w:themeFill="background1" w:themeFillShade="D9"/>
            <w:vAlign w:val="center"/>
          </w:tcPr>
          <w:p w:rsidR="006B74E1" w:rsidRDefault="006B74E1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每班建議</w:t>
            </w:r>
          </w:p>
          <w:p w:rsidR="006B74E1" w:rsidRDefault="006B74E1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修課人數</w:t>
            </w:r>
          </w:p>
          <w:p w:rsidR="006B74E1" w:rsidRPr="006B74E1" w:rsidRDefault="006B74E1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B74E1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6B74E1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下限</w:t>
            </w:r>
            <w:r w:rsidRPr="006B74E1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15</w:t>
            </w:r>
            <w:r w:rsidRPr="006B74E1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人</w:t>
            </w:r>
            <w:r w:rsidRPr="006B74E1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1820" w:type="pct"/>
            <w:gridSpan w:val="3"/>
            <w:vAlign w:val="center"/>
          </w:tcPr>
          <w:p w:rsidR="006B74E1" w:rsidRPr="00E3292F" w:rsidRDefault="006B74E1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</w:tr>
      <w:tr w:rsidR="005301CC" w:rsidRPr="00E3292F" w:rsidTr="005301CC">
        <w:trPr>
          <w:trHeight w:val="536"/>
          <w:jc w:val="center"/>
        </w:trPr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:rsidR="005301CC" w:rsidRDefault="005301CC" w:rsidP="005301CC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5301CC" w:rsidRPr="00E3292F" w:rsidRDefault="005301CC" w:rsidP="005301CC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10" w:type="pct"/>
            <w:gridSpan w:val="4"/>
            <w:vMerge w:val="restart"/>
            <w:vAlign w:val="center"/>
          </w:tcPr>
          <w:p w:rsidR="005301CC" w:rsidRPr="00E3292F" w:rsidRDefault="005301CC" w:rsidP="005301CC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0"/>
              </w:rPr>
              <w:t>二年級</w:t>
            </w:r>
            <w:r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</w:p>
          <w:p w:rsidR="005301CC" w:rsidRPr="00E3292F" w:rsidRDefault="005301CC" w:rsidP="005301CC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□</w:t>
            </w:r>
            <w:r w:rsidRPr="00BE52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三年級</w:t>
            </w:r>
          </w:p>
        </w:tc>
        <w:tc>
          <w:tcPr>
            <w:tcW w:w="705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301CC" w:rsidRPr="00E3292F" w:rsidRDefault="005301CC" w:rsidP="005301CC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課程時數</w:t>
            </w:r>
          </w:p>
        </w:tc>
        <w:tc>
          <w:tcPr>
            <w:tcW w:w="1820" w:type="pct"/>
            <w:gridSpan w:val="3"/>
            <w:vAlign w:val="center"/>
          </w:tcPr>
          <w:p w:rsidR="005301CC" w:rsidRPr="00E3292F" w:rsidRDefault="005301CC" w:rsidP="001F735F">
            <w:pPr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高二每週一節</w:t>
            </w:r>
          </w:p>
        </w:tc>
      </w:tr>
      <w:tr w:rsidR="005301CC" w:rsidRPr="00E3292F" w:rsidTr="005301CC">
        <w:trPr>
          <w:trHeight w:val="105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5301CC" w:rsidRPr="00E3292F" w:rsidRDefault="005301CC" w:rsidP="005301CC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810" w:type="pct"/>
            <w:gridSpan w:val="4"/>
            <w:vMerge/>
            <w:vAlign w:val="center"/>
          </w:tcPr>
          <w:p w:rsidR="005301CC" w:rsidRDefault="005301CC" w:rsidP="005301CC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5" w:type="pct"/>
            <w:gridSpan w:val="2"/>
            <w:vMerge/>
            <w:shd w:val="clear" w:color="auto" w:fill="D9D9D9" w:themeFill="background1" w:themeFillShade="D9"/>
            <w:vAlign w:val="center"/>
          </w:tcPr>
          <w:p w:rsidR="005301CC" w:rsidRPr="00E3292F" w:rsidRDefault="005301CC" w:rsidP="005301CC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820" w:type="pct"/>
            <w:gridSpan w:val="3"/>
            <w:vAlign w:val="center"/>
          </w:tcPr>
          <w:p w:rsidR="005301CC" w:rsidRDefault="005301CC" w:rsidP="001F735F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高三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單選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  <w:p w:rsidR="001F735F" w:rsidRPr="001F735F" w:rsidRDefault="001F735F" w:rsidP="001F735F">
            <w:pPr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每週一節開一班</w:t>
            </w:r>
          </w:p>
          <w:p w:rsidR="005301CC" w:rsidRDefault="005301CC" w:rsidP="001F735F">
            <w:pPr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每週一節開兩班</w:t>
            </w:r>
          </w:p>
          <w:p w:rsidR="005301CC" w:rsidRPr="00E3292F" w:rsidRDefault="005301CC" w:rsidP="001F735F">
            <w:pPr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每週二節開一班</w:t>
            </w:r>
          </w:p>
        </w:tc>
      </w:tr>
      <w:tr w:rsidR="00E139A2" w:rsidRPr="00E3292F" w:rsidTr="00C70294">
        <w:trPr>
          <w:trHeight w:val="82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35" w:type="pct"/>
            <w:gridSpan w:val="9"/>
            <w:vAlign w:val="center"/>
          </w:tcPr>
          <w:p w:rsidR="00E139A2" w:rsidRPr="00BF7648" w:rsidRDefault="00E139A2" w:rsidP="00BF7648">
            <w:pPr>
              <w:snapToGrid w:val="0"/>
              <w:rPr>
                <w:szCs w:val="24"/>
              </w:rPr>
            </w:pPr>
          </w:p>
        </w:tc>
      </w:tr>
      <w:tr w:rsidR="00C70294" w:rsidRPr="00E3292F" w:rsidTr="00154461">
        <w:trPr>
          <w:trHeight w:val="739"/>
          <w:jc w:val="center"/>
        </w:trPr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:rsidR="00C70294" w:rsidRDefault="00C70294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  <w:p w:rsidR="00AC4EE2" w:rsidRPr="00E3292F" w:rsidRDefault="00AC4EE2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899" w:type="pct"/>
            <w:gridSpan w:val="2"/>
            <w:shd w:val="clear" w:color="auto" w:fill="D9D9D9" w:themeFill="background1" w:themeFillShade="D9"/>
            <w:vAlign w:val="center"/>
          </w:tcPr>
          <w:p w:rsidR="00C70294" w:rsidRPr="00C70294" w:rsidRDefault="00C70294" w:rsidP="00BF7648">
            <w:pPr>
              <w:snapToGrid w:val="0"/>
              <w:rPr>
                <w:szCs w:val="24"/>
              </w:rPr>
            </w:pPr>
          </w:p>
          <w:p w:rsidR="00C70294" w:rsidRDefault="00C70294" w:rsidP="00BF764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自主行動</w:t>
            </w:r>
          </w:p>
          <w:p w:rsidR="00C70294" w:rsidRPr="00BF7648" w:rsidRDefault="00C70294" w:rsidP="00BF7648">
            <w:pPr>
              <w:snapToGrid w:val="0"/>
              <w:rPr>
                <w:szCs w:val="24"/>
              </w:rPr>
            </w:pPr>
          </w:p>
        </w:tc>
        <w:tc>
          <w:tcPr>
            <w:tcW w:w="3436" w:type="pct"/>
            <w:gridSpan w:val="7"/>
            <w:vAlign w:val="center"/>
          </w:tcPr>
          <w:p w:rsidR="00C70294" w:rsidRDefault="00FF7AF4">
            <w:pPr>
              <w:widowControl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□</w:t>
            </w:r>
            <w:r w:rsidR="003E4411">
              <w:rPr>
                <w:rFonts w:hint="eastAsia"/>
                <w:szCs w:val="24"/>
              </w:rPr>
              <w:t>A1.</w:t>
            </w:r>
            <w:r w:rsidR="003E4411">
              <w:rPr>
                <w:rFonts w:hint="eastAsia"/>
                <w:szCs w:val="24"/>
              </w:rPr>
              <w:t>身心素質與自我精進</w:t>
            </w:r>
          </w:p>
          <w:p w:rsidR="003E4411" w:rsidRDefault="00FF7AF4" w:rsidP="003E4411">
            <w:pPr>
              <w:widowControl/>
              <w:rPr>
                <w:szCs w:val="24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3E4411">
              <w:rPr>
                <w:rFonts w:hint="eastAsia"/>
                <w:szCs w:val="24"/>
              </w:rPr>
              <w:t>A2.</w:t>
            </w:r>
            <w:r w:rsidR="003E4411">
              <w:rPr>
                <w:rFonts w:hint="eastAsia"/>
                <w:szCs w:val="24"/>
              </w:rPr>
              <w:t>系統思考與解決問題</w:t>
            </w:r>
          </w:p>
          <w:p w:rsidR="00C70294" w:rsidRPr="00BF7648" w:rsidRDefault="00FF7AF4" w:rsidP="003E4411">
            <w:pPr>
              <w:widowControl/>
              <w:rPr>
                <w:szCs w:val="24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3E4411">
              <w:rPr>
                <w:rFonts w:hint="eastAsia"/>
                <w:szCs w:val="24"/>
              </w:rPr>
              <w:t>A3.</w:t>
            </w:r>
            <w:r w:rsidR="003E4411">
              <w:rPr>
                <w:rFonts w:hint="eastAsia"/>
                <w:szCs w:val="24"/>
              </w:rPr>
              <w:t>規劃執行與創新應變</w:t>
            </w:r>
            <w:r w:rsidR="003E4411" w:rsidRPr="00BF7648">
              <w:rPr>
                <w:szCs w:val="24"/>
              </w:rPr>
              <w:t xml:space="preserve"> </w:t>
            </w:r>
          </w:p>
        </w:tc>
      </w:tr>
      <w:tr w:rsidR="00C70294" w:rsidRPr="00E3292F" w:rsidTr="00154461">
        <w:trPr>
          <w:trHeight w:val="1110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70294" w:rsidRPr="00E3292F" w:rsidRDefault="00C70294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899" w:type="pct"/>
            <w:gridSpan w:val="2"/>
            <w:shd w:val="clear" w:color="auto" w:fill="D9D9D9" w:themeFill="background1" w:themeFillShade="D9"/>
            <w:vAlign w:val="center"/>
          </w:tcPr>
          <w:p w:rsidR="00C70294" w:rsidRDefault="00C70294" w:rsidP="00BF7648">
            <w:pPr>
              <w:snapToGrid w:val="0"/>
              <w:rPr>
                <w:szCs w:val="24"/>
              </w:rPr>
            </w:pPr>
          </w:p>
          <w:p w:rsidR="00C70294" w:rsidRDefault="00C70294" w:rsidP="00BF764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B</w:t>
            </w:r>
            <w:r>
              <w:rPr>
                <w:rFonts w:hint="eastAsia"/>
                <w:szCs w:val="24"/>
              </w:rPr>
              <w:t>溝通互動</w:t>
            </w:r>
          </w:p>
          <w:p w:rsidR="00C70294" w:rsidRDefault="00C70294" w:rsidP="00BF7648">
            <w:pPr>
              <w:snapToGrid w:val="0"/>
              <w:rPr>
                <w:szCs w:val="24"/>
              </w:rPr>
            </w:pPr>
          </w:p>
        </w:tc>
        <w:tc>
          <w:tcPr>
            <w:tcW w:w="3436" w:type="pct"/>
            <w:gridSpan w:val="7"/>
            <w:vAlign w:val="center"/>
          </w:tcPr>
          <w:p w:rsidR="00C70294" w:rsidRDefault="00FF7AF4">
            <w:pPr>
              <w:widowControl/>
              <w:rPr>
                <w:szCs w:val="24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3E4411">
              <w:rPr>
                <w:rFonts w:hint="eastAsia"/>
                <w:szCs w:val="24"/>
              </w:rPr>
              <w:t>B1.</w:t>
            </w:r>
            <w:r w:rsidR="003E4411">
              <w:rPr>
                <w:rFonts w:hint="eastAsia"/>
                <w:szCs w:val="24"/>
              </w:rPr>
              <w:t>符號運用與溝通表達</w:t>
            </w:r>
          </w:p>
          <w:p w:rsidR="00C70294" w:rsidRDefault="00FF7AF4">
            <w:pPr>
              <w:widowControl/>
              <w:rPr>
                <w:szCs w:val="24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3E4411">
              <w:rPr>
                <w:rFonts w:hint="eastAsia"/>
                <w:szCs w:val="24"/>
              </w:rPr>
              <w:t>B2.</w:t>
            </w:r>
            <w:r w:rsidR="003E4411">
              <w:rPr>
                <w:rFonts w:hint="eastAsia"/>
                <w:szCs w:val="24"/>
              </w:rPr>
              <w:t>科技資訊與媒體素養</w:t>
            </w:r>
          </w:p>
          <w:p w:rsidR="00C70294" w:rsidRDefault="00FF7AF4" w:rsidP="00C70294">
            <w:pPr>
              <w:snapToGrid w:val="0"/>
              <w:rPr>
                <w:szCs w:val="24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3E4411">
              <w:rPr>
                <w:rFonts w:hint="eastAsia"/>
                <w:szCs w:val="24"/>
              </w:rPr>
              <w:t>B3.</w:t>
            </w:r>
            <w:r w:rsidR="003E4411">
              <w:rPr>
                <w:rFonts w:hint="eastAsia"/>
                <w:szCs w:val="24"/>
              </w:rPr>
              <w:t>藝術涵養與美感素養</w:t>
            </w:r>
          </w:p>
        </w:tc>
      </w:tr>
      <w:tr w:rsidR="00C70294" w:rsidRPr="00E3292F" w:rsidTr="00154461">
        <w:trPr>
          <w:trHeight w:val="465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70294" w:rsidRPr="00E3292F" w:rsidRDefault="00C70294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899" w:type="pct"/>
            <w:gridSpan w:val="2"/>
            <w:shd w:val="clear" w:color="auto" w:fill="D9D9D9" w:themeFill="background1" w:themeFillShade="D9"/>
            <w:vAlign w:val="center"/>
          </w:tcPr>
          <w:p w:rsidR="00C70294" w:rsidRDefault="00C70294" w:rsidP="00BF7648">
            <w:pPr>
              <w:snapToGrid w:val="0"/>
              <w:rPr>
                <w:szCs w:val="24"/>
              </w:rPr>
            </w:pPr>
          </w:p>
          <w:p w:rsidR="00C70294" w:rsidRDefault="00C70294" w:rsidP="00BF764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C</w:t>
            </w:r>
            <w:r>
              <w:rPr>
                <w:rFonts w:hint="eastAsia"/>
                <w:szCs w:val="24"/>
              </w:rPr>
              <w:t>社會參與</w:t>
            </w:r>
          </w:p>
          <w:p w:rsidR="00C70294" w:rsidRDefault="00C70294" w:rsidP="00BF7648">
            <w:pPr>
              <w:snapToGrid w:val="0"/>
              <w:rPr>
                <w:szCs w:val="24"/>
              </w:rPr>
            </w:pPr>
          </w:p>
        </w:tc>
        <w:tc>
          <w:tcPr>
            <w:tcW w:w="3436" w:type="pct"/>
            <w:gridSpan w:val="7"/>
            <w:vAlign w:val="center"/>
          </w:tcPr>
          <w:p w:rsidR="00C70294" w:rsidRDefault="00FF7AF4">
            <w:pPr>
              <w:widowControl/>
              <w:rPr>
                <w:szCs w:val="24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3E4411" w:rsidRPr="00FF7AF4">
              <w:rPr>
                <w:szCs w:val="24"/>
              </w:rPr>
              <w:t>C1.</w:t>
            </w:r>
            <w:r w:rsidR="003E4411" w:rsidRPr="00FF7AF4">
              <w:rPr>
                <w:rFonts w:asciiTheme="minorEastAsia" w:hAnsiTheme="minorEastAsia" w:hint="eastAsia"/>
                <w:szCs w:val="24"/>
              </w:rPr>
              <w:t>道德實踐</w:t>
            </w:r>
            <w:r w:rsidRPr="00FF7AF4">
              <w:rPr>
                <w:rFonts w:asciiTheme="minorEastAsia" w:hAnsiTheme="minorEastAsia" w:hint="eastAsia"/>
                <w:szCs w:val="24"/>
              </w:rPr>
              <w:t>與公民意識</w:t>
            </w:r>
          </w:p>
          <w:p w:rsidR="00C70294" w:rsidRDefault="00FF7AF4">
            <w:pPr>
              <w:widowControl/>
              <w:rPr>
                <w:szCs w:val="24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Pr="00FF7AF4">
              <w:rPr>
                <w:szCs w:val="24"/>
              </w:rPr>
              <w:t>C2.</w:t>
            </w:r>
            <w:r>
              <w:rPr>
                <w:rFonts w:asciiTheme="minorEastAsia" w:hAnsiTheme="minorEastAsia" w:hint="eastAsia"/>
                <w:szCs w:val="24"/>
              </w:rPr>
              <w:t>人際關係與團隊合作</w:t>
            </w:r>
          </w:p>
          <w:p w:rsidR="00C70294" w:rsidRPr="00FF7AF4" w:rsidRDefault="00FF7AF4" w:rsidP="00C70294">
            <w:pPr>
              <w:snapToGrid w:val="0"/>
              <w:rPr>
                <w:szCs w:val="24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C3.</w:t>
            </w:r>
            <w:r>
              <w:rPr>
                <w:rFonts w:hint="eastAsia"/>
                <w:szCs w:val="24"/>
              </w:rPr>
              <w:t>多元文化與國際理解</w:t>
            </w:r>
          </w:p>
        </w:tc>
      </w:tr>
      <w:tr w:rsidR="00154461" w:rsidRPr="00E3292F" w:rsidTr="003C25A9">
        <w:trPr>
          <w:trHeight w:val="666"/>
          <w:jc w:val="center"/>
        </w:trPr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:rsidR="00154461" w:rsidRDefault="00154461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0"/>
              </w:rPr>
              <w:t>校本能力</w:t>
            </w:r>
          </w:p>
          <w:p w:rsidR="00154461" w:rsidRDefault="00154461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0"/>
              </w:rPr>
              <w:t>素養指標</w:t>
            </w:r>
          </w:p>
          <w:p w:rsidR="00AC4EE2" w:rsidRPr="00E3292F" w:rsidRDefault="00AC4EE2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899" w:type="pct"/>
            <w:gridSpan w:val="2"/>
            <w:shd w:val="clear" w:color="auto" w:fill="D9D9D9" w:themeFill="background1" w:themeFillShade="D9"/>
            <w:vAlign w:val="center"/>
          </w:tcPr>
          <w:p w:rsidR="00154461" w:rsidRPr="000E3F11" w:rsidRDefault="00154461" w:rsidP="00FD0A12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3F11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Pr="000E3F11">
              <w:rPr>
                <w:rFonts w:ascii="Times New Roman" w:eastAsia="標楷體" w:hAnsi="Times New Roman" w:cs="Times New Roman" w:hint="eastAsia"/>
                <w:color w:val="000000" w:themeColor="text1"/>
              </w:rPr>
              <w:t>執行力</w:t>
            </w:r>
          </w:p>
        </w:tc>
        <w:tc>
          <w:tcPr>
            <w:tcW w:w="1279" w:type="pct"/>
            <w:gridSpan w:val="3"/>
            <w:vAlign w:val="center"/>
          </w:tcPr>
          <w:p w:rsidR="00154461" w:rsidRPr="00FF7AF4" w:rsidRDefault="00154461" w:rsidP="005301C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1-1</w:t>
            </w:r>
            <w:r>
              <w:rPr>
                <w:rFonts w:asciiTheme="minorEastAsia" w:hAnsiTheme="minorEastAsia" w:hint="eastAsia"/>
                <w:szCs w:val="24"/>
              </w:rPr>
              <w:t>資源整合</w:t>
            </w:r>
          </w:p>
          <w:p w:rsidR="00154461" w:rsidRPr="00FF7AF4" w:rsidRDefault="00154461" w:rsidP="005301C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1-2</w:t>
            </w:r>
            <w:r>
              <w:rPr>
                <w:rFonts w:asciiTheme="minorEastAsia" w:hAnsiTheme="minorEastAsia" w:hint="eastAsia"/>
                <w:szCs w:val="24"/>
              </w:rPr>
              <w:t>確立目標</w:t>
            </w:r>
          </w:p>
          <w:p w:rsidR="00154461" w:rsidRPr="00FF7AF4" w:rsidRDefault="00154461" w:rsidP="005301C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1-3</w:t>
            </w:r>
            <w:r>
              <w:rPr>
                <w:rFonts w:asciiTheme="minorEastAsia" w:hAnsiTheme="minorEastAsia" w:hint="eastAsia"/>
                <w:szCs w:val="24"/>
              </w:rPr>
              <w:t>組織規劃</w:t>
            </w:r>
          </w:p>
          <w:p w:rsidR="00154461" w:rsidRPr="00FF7AF4" w:rsidRDefault="00154461" w:rsidP="00774BC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1-4</w:t>
            </w:r>
            <w:r>
              <w:rPr>
                <w:rFonts w:hint="eastAsia"/>
                <w:szCs w:val="24"/>
              </w:rPr>
              <w:t>應變因應</w:t>
            </w:r>
          </w:p>
        </w:tc>
        <w:tc>
          <w:tcPr>
            <w:tcW w:w="876" w:type="pct"/>
            <w:gridSpan w:val="2"/>
            <w:shd w:val="clear" w:color="auto" w:fill="D9D9D9" w:themeFill="background1" w:themeFillShade="D9"/>
            <w:vAlign w:val="center"/>
          </w:tcPr>
          <w:p w:rsidR="00154461" w:rsidRPr="00FF7AF4" w:rsidRDefault="00154461" w:rsidP="00774BC8">
            <w:pPr>
              <w:widowControl/>
              <w:rPr>
                <w:rFonts w:asciiTheme="minorEastAsia" w:hAnsiTheme="minorEastAsia" w:cs="Times New Roman"/>
              </w:rPr>
            </w:pPr>
            <w:r w:rsidRPr="000E3F11"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r w:rsidRPr="000E3F11">
              <w:rPr>
                <w:rFonts w:ascii="Times New Roman" w:eastAsia="標楷體" w:hAnsi="Times New Roman" w:cs="Times New Roman" w:hint="eastAsia"/>
                <w:color w:val="000000" w:themeColor="text1"/>
              </w:rPr>
              <w:t>溝通力</w:t>
            </w:r>
          </w:p>
        </w:tc>
        <w:tc>
          <w:tcPr>
            <w:tcW w:w="1281" w:type="pct"/>
            <w:gridSpan w:val="2"/>
            <w:vAlign w:val="center"/>
          </w:tcPr>
          <w:p w:rsidR="00154461" w:rsidRDefault="00154461" w:rsidP="0015446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szCs w:val="24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3-1</w:t>
            </w:r>
            <w:r>
              <w:rPr>
                <w:rFonts w:hint="eastAsia"/>
                <w:szCs w:val="24"/>
              </w:rPr>
              <w:t>國際移動</w:t>
            </w:r>
          </w:p>
          <w:p w:rsidR="00154461" w:rsidRPr="00FF7AF4" w:rsidRDefault="00154461" w:rsidP="0015446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3-2</w:t>
            </w:r>
            <w:r>
              <w:rPr>
                <w:rFonts w:asciiTheme="minorEastAsia" w:hAnsiTheme="minorEastAsia" w:hint="eastAsia"/>
                <w:szCs w:val="24"/>
              </w:rPr>
              <w:t>團隊合作</w:t>
            </w:r>
          </w:p>
          <w:p w:rsidR="00154461" w:rsidRPr="00FF7AF4" w:rsidRDefault="00154461" w:rsidP="0015446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3-3</w:t>
            </w:r>
            <w:r>
              <w:rPr>
                <w:rFonts w:asciiTheme="minorEastAsia" w:hAnsiTheme="minorEastAsia" w:hint="eastAsia"/>
                <w:szCs w:val="24"/>
              </w:rPr>
              <w:t>符號運用</w:t>
            </w:r>
          </w:p>
          <w:p w:rsidR="00154461" w:rsidRPr="00FF7AF4" w:rsidRDefault="00154461" w:rsidP="00774BC8">
            <w:pPr>
              <w:widowControl/>
              <w:rPr>
                <w:rFonts w:asciiTheme="minorEastAsia" w:hAnsiTheme="minorEastAsia" w:cs="Times New Roman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3-4</w:t>
            </w:r>
            <w:r>
              <w:rPr>
                <w:rFonts w:hint="eastAsia"/>
                <w:szCs w:val="24"/>
              </w:rPr>
              <w:t>多元文化</w:t>
            </w:r>
          </w:p>
        </w:tc>
      </w:tr>
      <w:tr w:rsidR="00154461" w:rsidRPr="00E3292F" w:rsidTr="00774BC8">
        <w:trPr>
          <w:trHeight w:val="666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154461" w:rsidRPr="00E3292F" w:rsidRDefault="00154461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899" w:type="pct"/>
            <w:gridSpan w:val="2"/>
            <w:shd w:val="clear" w:color="auto" w:fill="D9D9D9" w:themeFill="background1" w:themeFillShade="D9"/>
            <w:vAlign w:val="center"/>
          </w:tcPr>
          <w:p w:rsidR="00154461" w:rsidRPr="000E3F11" w:rsidRDefault="00154461" w:rsidP="00FD0A12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E3F11"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Pr="000E3F11">
              <w:rPr>
                <w:rFonts w:ascii="Times New Roman" w:eastAsia="標楷體" w:hAnsi="Times New Roman" w:cs="Times New Roman" w:hint="eastAsia"/>
                <w:color w:val="000000" w:themeColor="text1"/>
              </w:rPr>
              <w:t>品格力</w:t>
            </w:r>
          </w:p>
        </w:tc>
        <w:tc>
          <w:tcPr>
            <w:tcW w:w="1279" w:type="pct"/>
            <w:gridSpan w:val="3"/>
            <w:vAlign w:val="center"/>
          </w:tcPr>
          <w:p w:rsidR="00154461" w:rsidRDefault="00154461" w:rsidP="00FF7AF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szCs w:val="24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2-1</w:t>
            </w:r>
            <w:r>
              <w:rPr>
                <w:rFonts w:hint="eastAsia"/>
                <w:szCs w:val="24"/>
              </w:rPr>
              <w:t>同理關懷</w:t>
            </w:r>
          </w:p>
          <w:p w:rsidR="00154461" w:rsidRPr="00FF7AF4" w:rsidRDefault="00154461" w:rsidP="00FF7AF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2-2</w:t>
            </w:r>
            <w:r>
              <w:rPr>
                <w:rFonts w:asciiTheme="minorEastAsia" w:hAnsiTheme="minorEastAsia" w:hint="eastAsia"/>
                <w:szCs w:val="24"/>
              </w:rPr>
              <w:t>自我覺察</w:t>
            </w:r>
          </w:p>
          <w:p w:rsidR="00154461" w:rsidRPr="00FF7AF4" w:rsidRDefault="00154461" w:rsidP="00FF7AF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2-3</w:t>
            </w:r>
            <w:r>
              <w:rPr>
                <w:rFonts w:asciiTheme="minorEastAsia" w:hAnsiTheme="minorEastAsia" w:hint="eastAsia"/>
                <w:szCs w:val="24"/>
              </w:rPr>
              <w:t>價值型塑</w:t>
            </w:r>
          </w:p>
          <w:p w:rsidR="00154461" w:rsidRPr="00B8297E" w:rsidRDefault="00154461" w:rsidP="00774BC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2-4</w:t>
            </w:r>
            <w:r>
              <w:rPr>
                <w:rFonts w:hint="eastAsia"/>
                <w:szCs w:val="24"/>
              </w:rPr>
              <w:t>社會責任</w:t>
            </w:r>
          </w:p>
        </w:tc>
        <w:tc>
          <w:tcPr>
            <w:tcW w:w="876" w:type="pct"/>
            <w:gridSpan w:val="2"/>
            <w:shd w:val="clear" w:color="auto" w:fill="D9D9D9" w:themeFill="background1" w:themeFillShade="D9"/>
            <w:vAlign w:val="center"/>
          </w:tcPr>
          <w:p w:rsidR="00154461" w:rsidRPr="00B8297E" w:rsidRDefault="00154461" w:rsidP="00774BC8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0E3F11">
              <w:rPr>
                <w:rFonts w:ascii="Times New Roman" w:eastAsia="標楷體" w:hAnsi="Times New Roman" w:cs="Times New Roman" w:hint="eastAsia"/>
                <w:color w:val="000000" w:themeColor="text1"/>
              </w:rPr>
              <w:t>4.</w:t>
            </w:r>
            <w:r w:rsidRPr="000E3F11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學習力</w:t>
            </w:r>
          </w:p>
        </w:tc>
        <w:tc>
          <w:tcPr>
            <w:tcW w:w="1281" w:type="pct"/>
            <w:gridSpan w:val="2"/>
            <w:vAlign w:val="center"/>
          </w:tcPr>
          <w:p w:rsidR="00154461" w:rsidRDefault="00154461" w:rsidP="0015446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szCs w:val="24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4-1</w:t>
            </w:r>
            <w:r>
              <w:rPr>
                <w:rFonts w:hint="eastAsia"/>
                <w:szCs w:val="24"/>
              </w:rPr>
              <w:t>自主學習</w:t>
            </w:r>
          </w:p>
          <w:p w:rsidR="00154461" w:rsidRPr="00FF7AF4" w:rsidRDefault="00154461" w:rsidP="0015446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4-2</w:t>
            </w:r>
            <w:r w:rsidR="00707330">
              <w:rPr>
                <w:rFonts w:asciiTheme="minorEastAsia" w:hAnsiTheme="minorEastAsia" w:hint="eastAsia"/>
                <w:szCs w:val="24"/>
              </w:rPr>
              <w:t>專業技</w:t>
            </w:r>
            <w:r>
              <w:rPr>
                <w:rFonts w:asciiTheme="minorEastAsia" w:hAnsiTheme="minorEastAsia" w:hint="eastAsia"/>
                <w:szCs w:val="24"/>
              </w:rPr>
              <w:t>能</w:t>
            </w:r>
          </w:p>
          <w:p w:rsidR="00774BC8" w:rsidRDefault="00154461" w:rsidP="00774BC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4-3</w:t>
            </w:r>
            <w:r>
              <w:rPr>
                <w:rFonts w:asciiTheme="minorEastAsia" w:hAnsiTheme="minorEastAsia" w:hint="eastAsia"/>
                <w:szCs w:val="24"/>
              </w:rPr>
              <w:t>系統思考</w:t>
            </w:r>
          </w:p>
          <w:p w:rsidR="00154461" w:rsidRPr="00774BC8" w:rsidRDefault="00154461" w:rsidP="00774BC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Theme="minorEastAsia" w:hAnsiTheme="minorEastAsia" w:cs="Times New Roman"/>
              </w:rPr>
            </w:pPr>
            <w:r w:rsidRPr="00FF7AF4">
              <w:rPr>
                <w:rFonts w:asciiTheme="minorEastAsia" w:hAnsiTheme="minorEastAsia" w:hint="eastAsia"/>
                <w:szCs w:val="24"/>
              </w:rPr>
              <w:t>□</w:t>
            </w:r>
            <w:r w:rsidR="00774BC8">
              <w:rPr>
                <w:rFonts w:hint="eastAsia"/>
                <w:szCs w:val="24"/>
              </w:rPr>
              <w:t>4-4</w:t>
            </w:r>
            <w:r w:rsidR="00774BC8">
              <w:rPr>
                <w:rFonts w:hint="eastAsia"/>
                <w:szCs w:val="24"/>
              </w:rPr>
              <w:t>創新</w:t>
            </w:r>
            <w:r>
              <w:rPr>
                <w:rFonts w:hint="eastAsia"/>
                <w:szCs w:val="24"/>
              </w:rPr>
              <w:t>思</w:t>
            </w:r>
            <w:r w:rsidRPr="001E3461">
              <w:rPr>
                <w:rFonts w:hint="eastAsia"/>
                <w:szCs w:val="24"/>
              </w:rPr>
              <w:t>辨</w:t>
            </w:r>
          </w:p>
        </w:tc>
      </w:tr>
      <w:tr w:rsidR="00774BC8" w:rsidRPr="00E3292F" w:rsidTr="00C70294">
        <w:trPr>
          <w:trHeight w:val="84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774BC8" w:rsidRDefault="00774BC8" w:rsidP="00BE52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lastRenderedPageBreak/>
              <w:t>對應學群</w:t>
            </w:r>
          </w:p>
          <w:p w:rsidR="00AC4EE2" w:rsidRDefault="00AC4EE2" w:rsidP="00BE52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4335" w:type="pct"/>
            <w:gridSpan w:val="9"/>
            <w:vAlign w:val="center"/>
          </w:tcPr>
          <w:p w:rsidR="00774BC8" w:rsidRPr="00EE765F" w:rsidRDefault="00774BC8" w:rsidP="00774BC8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</w:rPr>
            </w:pPr>
            <w:r w:rsidRPr="00EE765F">
              <w:rPr>
                <w:rFonts w:ascii="標楷體" w:eastAsia="標楷體" w:hAnsi="標楷體"/>
              </w:rPr>
              <w:sym w:font="Wingdings" w:char="F06F"/>
            </w:r>
            <w:r w:rsidRPr="00EE765F">
              <w:rPr>
                <w:rFonts w:ascii="標楷體" w:eastAsia="標楷體" w:hAnsi="標楷體" w:hint="eastAsia"/>
              </w:rPr>
              <w:t>資訊</w:t>
            </w:r>
            <w:r w:rsidRPr="00EE765F">
              <w:rPr>
                <w:rFonts w:ascii="標楷體" w:eastAsia="標楷體" w:hAnsi="標楷體"/>
              </w:rPr>
              <w:tab/>
            </w:r>
            <w:r w:rsidRPr="00EE765F">
              <w:rPr>
                <w:rFonts w:ascii="標楷體" w:eastAsia="標楷體" w:hAnsi="標楷體"/>
              </w:rPr>
              <w:sym w:font="Wingdings" w:char="F06F"/>
            </w:r>
            <w:r w:rsidRPr="00EE765F">
              <w:rPr>
                <w:rFonts w:ascii="標楷體" w:eastAsia="標楷體" w:hAnsi="標楷體" w:hint="eastAsia"/>
              </w:rPr>
              <w:t>工程</w:t>
            </w:r>
            <w:r w:rsidRPr="00EE765F">
              <w:rPr>
                <w:rFonts w:ascii="標楷體" w:eastAsia="標楷體" w:hAnsi="標楷體"/>
              </w:rPr>
              <w:tab/>
            </w:r>
            <w:r w:rsidRPr="00EE765F">
              <w:rPr>
                <w:rFonts w:ascii="標楷體" w:eastAsia="標楷體" w:hAnsi="標楷體"/>
              </w:rPr>
              <w:sym w:font="Wingdings" w:char="F06F"/>
            </w:r>
            <w:r w:rsidRPr="00EE765F">
              <w:rPr>
                <w:rFonts w:ascii="標楷體" w:eastAsia="標楷體" w:hAnsi="標楷體" w:hint="eastAsia"/>
              </w:rPr>
              <w:t>數理化</w:t>
            </w:r>
            <w:r w:rsidRPr="00EE765F">
              <w:rPr>
                <w:rFonts w:ascii="標楷體" w:eastAsia="標楷體" w:hAnsi="標楷體"/>
              </w:rPr>
              <w:tab/>
            </w:r>
            <w:r w:rsidRPr="00EE765F">
              <w:rPr>
                <w:rFonts w:ascii="標楷體" w:eastAsia="標楷體" w:hAnsi="標楷體"/>
              </w:rPr>
              <w:sym w:font="Wingdings" w:char="F06F"/>
            </w:r>
            <w:r w:rsidRPr="00EE765F">
              <w:rPr>
                <w:rFonts w:ascii="標楷體" w:eastAsia="標楷體" w:hAnsi="標楷體" w:hint="eastAsia"/>
              </w:rPr>
              <w:t>醫藥衛生</w:t>
            </w:r>
            <w:r w:rsidRPr="00EE765F">
              <w:rPr>
                <w:rFonts w:ascii="標楷體" w:eastAsia="標楷體" w:hAnsi="標楷體"/>
              </w:rPr>
              <w:tab/>
            </w:r>
            <w:r w:rsidRPr="00EE765F">
              <w:rPr>
                <w:rFonts w:ascii="標楷體" w:eastAsia="標楷體" w:hAnsi="標楷體"/>
              </w:rPr>
              <w:sym w:font="Wingdings" w:char="F06F"/>
            </w:r>
            <w:r w:rsidRPr="00EE765F">
              <w:rPr>
                <w:rFonts w:ascii="標楷體" w:eastAsia="標楷體" w:hAnsi="標楷體" w:hint="eastAsia"/>
              </w:rPr>
              <w:t>生命科學</w:t>
            </w:r>
            <w:r w:rsidRPr="00EE765F">
              <w:rPr>
                <w:rFonts w:ascii="標楷體" w:eastAsia="標楷體" w:hAnsi="標楷體"/>
              </w:rPr>
              <w:tab/>
            </w:r>
            <w:r w:rsidRPr="00EE765F">
              <w:rPr>
                <w:rFonts w:ascii="標楷體" w:eastAsia="標楷體" w:hAnsi="標楷體"/>
              </w:rPr>
              <w:sym w:font="Wingdings" w:char="F06F"/>
            </w:r>
            <w:r w:rsidRPr="00EE765F">
              <w:rPr>
                <w:rFonts w:ascii="標楷體" w:eastAsia="標楷體" w:hAnsi="標楷體" w:hint="eastAsia"/>
              </w:rPr>
              <w:t>農林漁牧</w:t>
            </w:r>
          </w:p>
          <w:p w:rsidR="00774BC8" w:rsidRPr="00EE765F" w:rsidRDefault="00774BC8" w:rsidP="00774BC8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</w:rPr>
            </w:pPr>
            <w:r w:rsidRPr="00EE765F">
              <w:rPr>
                <w:rFonts w:ascii="標楷體" w:eastAsia="標楷體" w:hAnsi="標楷體"/>
              </w:rPr>
              <w:sym w:font="Wingdings" w:char="F06F"/>
            </w:r>
            <w:r w:rsidRPr="00EE765F">
              <w:rPr>
                <w:rFonts w:ascii="標楷體" w:eastAsia="標楷體" w:hAnsi="標楷體" w:hint="eastAsia"/>
              </w:rPr>
              <w:t>地球環境</w:t>
            </w:r>
            <w:r w:rsidRPr="00EE765F">
              <w:rPr>
                <w:rFonts w:ascii="標楷體" w:eastAsia="標楷體" w:hAnsi="標楷體"/>
              </w:rPr>
              <w:tab/>
            </w:r>
            <w:r w:rsidRPr="00EE765F">
              <w:rPr>
                <w:rFonts w:ascii="標楷體" w:eastAsia="標楷體" w:hAnsi="標楷體"/>
              </w:rPr>
              <w:sym w:font="Wingdings" w:char="F06F"/>
            </w:r>
            <w:r w:rsidRPr="00EE765F">
              <w:rPr>
                <w:rFonts w:ascii="標楷體" w:eastAsia="標楷體" w:hAnsi="標楷體" w:hint="eastAsia"/>
              </w:rPr>
              <w:t>建築設計</w:t>
            </w:r>
            <w:r w:rsidRPr="00EE765F">
              <w:rPr>
                <w:rFonts w:ascii="標楷體" w:eastAsia="標楷體" w:hAnsi="標楷體"/>
              </w:rPr>
              <w:tab/>
            </w:r>
            <w:r w:rsidRPr="00EE765F">
              <w:rPr>
                <w:rFonts w:ascii="標楷體" w:eastAsia="標楷體" w:hAnsi="標楷體"/>
              </w:rPr>
              <w:sym w:font="Wingdings" w:char="F06F"/>
            </w:r>
            <w:r w:rsidRPr="00EE765F">
              <w:rPr>
                <w:rFonts w:ascii="標楷體" w:eastAsia="標楷體" w:hAnsi="標楷體" w:hint="eastAsia"/>
              </w:rPr>
              <w:t>藝術</w:t>
            </w:r>
            <w:r w:rsidRPr="00EE765F">
              <w:rPr>
                <w:rFonts w:ascii="標楷體" w:eastAsia="標楷體" w:hAnsi="標楷體"/>
              </w:rPr>
              <w:tab/>
            </w:r>
            <w:r w:rsidRPr="00EE765F">
              <w:rPr>
                <w:rFonts w:ascii="標楷體" w:eastAsia="標楷體" w:hAnsi="標楷體"/>
              </w:rPr>
              <w:sym w:font="Wingdings" w:char="F06F"/>
            </w:r>
            <w:r w:rsidRPr="00EE765F">
              <w:rPr>
                <w:rFonts w:ascii="標楷體" w:eastAsia="標楷體" w:hAnsi="標楷體" w:hint="eastAsia"/>
              </w:rPr>
              <w:t>社會心理</w:t>
            </w:r>
            <w:r w:rsidRPr="00EE765F">
              <w:rPr>
                <w:rFonts w:ascii="標楷體" w:eastAsia="標楷體" w:hAnsi="標楷體"/>
              </w:rPr>
              <w:tab/>
            </w:r>
            <w:r w:rsidRPr="00EE765F">
              <w:rPr>
                <w:rFonts w:ascii="標楷體" w:eastAsia="標楷體" w:hAnsi="標楷體"/>
              </w:rPr>
              <w:sym w:font="Wingdings" w:char="F06F"/>
            </w:r>
            <w:r w:rsidRPr="00EE765F">
              <w:rPr>
                <w:rFonts w:ascii="標楷體" w:eastAsia="標楷體" w:hAnsi="標楷體" w:hint="eastAsia"/>
              </w:rPr>
              <w:t>大眾傳播</w:t>
            </w:r>
            <w:r w:rsidRPr="00EE765F">
              <w:rPr>
                <w:rFonts w:ascii="標楷體" w:eastAsia="標楷體" w:hAnsi="標楷體"/>
              </w:rPr>
              <w:tab/>
            </w:r>
            <w:r w:rsidRPr="00EE765F">
              <w:rPr>
                <w:rFonts w:ascii="標楷體" w:eastAsia="標楷體" w:hAnsi="標楷體"/>
              </w:rPr>
              <w:sym w:font="Wingdings" w:char="F06F"/>
            </w:r>
            <w:r w:rsidRPr="00EE765F">
              <w:rPr>
                <w:rFonts w:ascii="標楷體" w:eastAsia="標楷體" w:hAnsi="標楷體" w:hint="eastAsia"/>
              </w:rPr>
              <w:t>外語</w:t>
            </w:r>
          </w:p>
          <w:p w:rsidR="00774BC8" w:rsidRPr="00774BC8" w:rsidRDefault="00774BC8" w:rsidP="00774BC8">
            <w:pPr>
              <w:snapToGrid w:val="0"/>
              <w:rPr>
                <w:szCs w:val="24"/>
              </w:rPr>
            </w:pPr>
            <w:r w:rsidRPr="00EE765F">
              <w:sym w:font="Wingdings" w:char="F06F"/>
            </w:r>
            <w:r w:rsidRPr="00774BC8">
              <w:rPr>
                <w:rFonts w:ascii="標楷體" w:eastAsia="標楷體" w:hAnsi="標楷體" w:hint="eastAsia"/>
              </w:rPr>
              <w:t>文史哲</w:t>
            </w:r>
            <w:r w:rsidRPr="00774BC8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EE765F">
              <w:sym w:font="Wingdings" w:char="F06F"/>
            </w:r>
            <w:r w:rsidRPr="00774BC8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 w:rsidRPr="00EE765F">
              <w:sym w:font="Wingdings" w:char="F06F"/>
            </w:r>
            <w:r w:rsidRPr="00774BC8">
              <w:rPr>
                <w:rFonts w:ascii="標楷體" w:eastAsia="標楷體" w:hAnsi="標楷體" w:hint="eastAsia"/>
              </w:rPr>
              <w:t>法政</w:t>
            </w:r>
            <w:r w:rsidR="00F033D3">
              <w:rPr>
                <w:rFonts w:ascii="標楷體" w:eastAsia="標楷體" w:hAnsi="標楷體" w:hint="eastAsia"/>
              </w:rPr>
              <w:t xml:space="preserve">　　</w:t>
            </w:r>
            <w:r w:rsidR="00F033D3" w:rsidRPr="00EE765F">
              <w:rPr>
                <w:rFonts w:ascii="標楷體" w:eastAsia="標楷體" w:hAnsi="標楷體"/>
              </w:rPr>
              <w:sym w:font="Wingdings" w:char="F06F"/>
            </w:r>
            <w:r w:rsidRPr="00774BC8">
              <w:rPr>
                <w:rFonts w:ascii="標楷體" w:eastAsia="標楷體" w:hAnsi="標楷體" w:hint="eastAsia"/>
              </w:rPr>
              <w:t>管理</w:t>
            </w:r>
            <w:r w:rsidRPr="00774BC8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EE765F">
              <w:sym w:font="Wingdings" w:char="F06F"/>
            </w:r>
            <w:r w:rsidRPr="00774BC8">
              <w:rPr>
                <w:rFonts w:ascii="標楷體" w:eastAsia="標楷體" w:hAnsi="標楷體" w:hint="eastAsia"/>
              </w:rPr>
              <w:t>財經</w:t>
            </w:r>
            <w:r w:rsidR="00F033D3">
              <w:rPr>
                <w:rFonts w:ascii="標楷體" w:eastAsia="標楷體" w:hAnsi="標楷體" w:hint="eastAsia"/>
              </w:rPr>
              <w:t xml:space="preserve">　　　</w:t>
            </w:r>
            <w:r w:rsidRPr="00EE765F">
              <w:sym w:font="Wingdings" w:char="F06F"/>
            </w:r>
            <w:r w:rsidRPr="00774BC8">
              <w:rPr>
                <w:rFonts w:ascii="標楷體" w:eastAsia="標楷體" w:hAnsi="標楷體" w:hint="eastAsia"/>
              </w:rPr>
              <w:t>體育休閒</w:t>
            </w:r>
          </w:p>
        </w:tc>
      </w:tr>
      <w:tr w:rsidR="00E139A2" w:rsidRPr="00E3292F" w:rsidTr="00C70294">
        <w:trPr>
          <w:trHeight w:val="84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BE5272" w:rsidRDefault="00BE5272" w:rsidP="00BE52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授課方式</w:t>
            </w:r>
          </w:p>
          <w:p w:rsidR="00E139A2" w:rsidRPr="00E3292F" w:rsidRDefault="00BE5272" w:rsidP="00BE52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35" w:type="pct"/>
            <w:gridSpan w:val="9"/>
            <w:vAlign w:val="center"/>
          </w:tcPr>
          <w:p w:rsidR="00A445A5" w:rsidRPr="00AC4EE2" w:rsidRDefault="00A445A5" w:rsidP="00AC4EE2">
            <w:pPr>
              <w:snapToGrid w:val="0"/>
              <w:rPr>
                <w:szCs w:val="24"/>
              </w:rPr>
            </w:pPr>
          </w:p>
        </w:tc>
      </w:tr>
      <w:tr w:rsidR="00E139A2" w:rsidRPr="00E3292F" w:rsidTr="00C70294">
        <w:trPr>
          <w:trHeight w:val="842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E139A2" w:rsidRDefault="00E139A2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35" w:type="pct"/>
            <w:gridSpan w:val="9"/>
            <w:vAlign w:val="center"/>
          </w:tcPr>
          <w:p w:rsidR="00A445A5" w:rsidRPr="003B358F" w:rsidRDefault="00A445A5" w:rsidP="005301CC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81446" w:rsidRPr="00E3292F" w:rsidTr="00C81446">
        <w:trPr>
          <w:trHeight w:val="660"/>
          <w:jc w:val="center"/>
        </w:trPr>
        <w:tc>
          <w:tcPr>
            <w:tcW w:w="665" w:type="pct"/>
            <w:vMerge w:val="restart"/>
            <w:shd w:val="clear" w:color="auto" w:fill="D9D9D9" w:themeFill="background1" w:themeFillShade="D9"/>
            <w:vAlign w:val="center"/>
          </w:tcPr>
          <w:p w:rsidR="00C81446" w:rsidRPr="00E3292F" w:rsidRDefault="00C81446" w:rsidP="00F332F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課程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內容</w:t>
            </w:r>
          </w:p>
          <w:p w:rsidR="00C81446" w:rsidRDefault="00C81446" w:rsidP="003C2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  <w:p w:rsidR="00C81446" w:rsidRDefault="000F32A2" w:rsidP="003C2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高二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請列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一學期</w:t>
            </w:r>
            <w:r w:rsidR="00C81446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18</w:t>
            </w:r>
            <w:proofErr w:type="gramStart"/>
            <w:r w:rsidR="00C81446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，共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學年的內容；</w:t>
            </w:r>
          </w:p>
          <w:p w:rsidR="000F32A2" w:rsidRPr="003C25A9" w:rsidRDefault="00C81446" w:rsidP="003C25A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高三</w:t>
            </w:r>
            <w:r w:rsidR="00AC4EE2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請列</w:t>
            </w:r>
            <w:r w:rsidR="000F32A2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上學期</w:t>
            </w:r>
            <w:r w:rsidR="000F32A2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18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週</w:t>
            </w:r>
            <w:bookmarkStart w:id="0" w:name="_GoBack"/>
            <w:bookmarkEnd w:id="0"/>
            <w:r w:rsidR="000F32A2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下學期</w:t>
            </w:r>
            <w:r w:rsidR="000F32A2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16</w:t>
            </w:r>
            <w:r w:rsidR="000F32A2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週共一學年的內容</w:t>
            </w:r>
          </w:p>
          <w:p w:rsidR="00C81446" w:rsidRPr="00F332F7" w:rsidRDefault="00C81446" w:rsidP="003C25A9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次</w:t>
            </w:r>
          </w:p>
        </w:tc>
        <w:tc>
          <w:tcPr>
            <w:tcW w:w="1140" w:type="pct"/>
            <w:gridSpan w:val="2"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1752" w:type="pct"/>
            <w:gridSpan w:val="5"/>
            <w:shd w:val="clear" w:color="auto" w:fill="D9D9D9" w:themeFill="background1" w:themeFillShade="D9"/>
            <w:vAlign w:val="center"/>
          </w:tcPr>
          <w:p w:rsidR="00C81446" w:rsidRPr="00E3292F" w:rsidRDefault="00C81446" w:rsidP="006B3F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教學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內容</w:t>
            </w:r>
          </w:p>
        </w:tc>
        <w:tc>
          <w:tcPr>
            <w:tcW w:w="1079" w:type="pct"/>
            <w:shd w:val="clear" w:color="auto" w:fill="D9D9D9" w:themeFill="background1" w:themeFillShade="D9"/>
            <w:vAlign w:val="center"/>
          </w:tcPr>
          <w:p w:rsidR="00C81446" w:rsidRDefault="00C81446" w:rsidP="006B3FC8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授課教師</w:t>
            </w:r>
          </w:p>
          <w:p w:rsidR="00C81446" w:rsidRPr="00E3292F" w:rsidRDefault="00C81446" w:rsidP="006B3FC8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非協同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教學免填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)</w:t>
            </w:r>
          </w:p>
        </w:tc>
      </w:tr>
      <w:tr w:rsidR="00C81446" w:rsidRPr="00E3292F" w:rsidTr="00C81446">
        <w:trPr>
          <w:trHeight w:val="539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64" w:type="pct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pct"/>
            <w:gridSpan w:val="2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pct"/>
            <w:gridSpan w:val="5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pct"/>
          </w:tcPr>
          <w:p w:rsidR="00C81446" w:rsidRPr="00C93A1C" w:rsidRDefault="00C81446" w:rsidP="006B3FC8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1446" w:rsidRPr="00E3292F" w:rsidTr="00C81446">
        <w:trPr>
          <w:trHeight w:val="539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64" w:type="pct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pct"/>
            <w:gridSpan w:val="2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pct"/>
            <w:gridSpan w:val="5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pct"/>
          </w:tcPr>
          <w:p w:rsidR="00C81446" w:rsidRPr="00C93A1C" w:rsidRDefault="00C81446" w:rsidP="006B3FC8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1446" w:rsidRPr="00E3292F" w:rsidTr="00C81446">
        <w:trPr>
          <w:trHeight w:val="539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64" w:type="pct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pct"/>
            <w:gridSpan w:val="2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pct"/>
            <w:gridSpan w:val="5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pct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1446" w:rsidRPr="00E3292F" w:rsidTr="00C81446">
        <w:trPr>
          <w:trHeight w:val="539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64" w:type="pct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pct"/>
            <w:gridSpan w:val="2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pct"/>
            <w:gridSpan w:val="5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pct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1446" w:rsidRPr="00E3292F" w:rsidTr="00C81446">
        <w:trPr>
          <w:trHeight w:val="539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64" w:type="pct"/>
          </w:tcPr>
          <w:p w:rsidR="00C81446" w:rsidRPr="00AB24B4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pct"/>
            <w:gridSpan w:val="2"/>
          </w:tcPr>
          <w:p w:rsidR="00C81446" w:rsidRPr="00AB24B4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pct"/>
            <w:gridSpan w:val="5"/>
          </w:tcPr>
          <w:p w:rsidR="00C81446" w:rsidRPr="009E588D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pct"/>
          </w:tcPr>
          <w:p w:rsidR="00C81446" w:rsidRPr="009E588D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1446" w:rsidRPr="00E3292F" w:rsidTr="00C81446">
        <w:trPr>
          <w:trHeight w:val="539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64" w:type="pct"/>
          </w:tcPr>
          <w:p w:rsidR="00C81446" w:rsidRPr="00AB24B4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pct"/>
            <w:gridSpan w:val="2"/>
          </w:tcPr>
          <w:p w:rsidR="00C81446" w:rsidRPr="00AB24B4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pct"/>
            <w:gridSpan w:val="5"/>
          </w:tcPr>
          <w:p w:rsidR="00C81446" w:rsidRPr="00AB24B4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pct"/>
          </w:tcPr>
          <w:p w:rsidR="00C81446" w:rsidRPr="00AB24B4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1446" w:rsidRPr="00E3292F" w:rsidTr="00C81446">
        <w:trPr>
          <w:trHeight w:val="539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64" w:type="pct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pct"/>
            <w:gridSpan w:val="2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pct"/>
            <w:gridSpan w:val="5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pct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1446" w:rsidRPr="00E3292F" w:rsidTr="00C81446">
        <w:trPr>
          <w:trHeight w:val="539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64" w:type="pct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pct"/>
            <w:gridSpan w:val="2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pct"/>
            <w:gridSpan w:val="5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pct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1446" w:rsidRPr="00E3292F" w:rsidTr="00C81446">
        <w:trPr>
          <w:trHeight w:val="539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64" w:type="pct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pct"/>
            <w:gridSpan w:val="2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pct"/>
            <w:gridSpan w:val="5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pct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1446" w:rsidRPr="00E3292F" w:rsidTr="00C81446">
        <w:trPr>
          <w:trHeight w:val="539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64" w:type="pct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pct"/>
            <w:gridSpan w:val="2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pct"/>
            <w:gridSpan w:val="5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pct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1446" w:rsidRPr="00E3292F" w:rsidTr="00C81446">
        <w:trPr>
          <w:trHeight w:val="539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64" w:type="pct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pct"/>
            <w:gridSpan w:val="2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pct"/>
            <w:gridSpan w:val="5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pct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1446" w:rsidRPr="00E3292F" w:rsidTr="00C81446">
        <w:trPr>
          <w:trHeight w:val="539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64" w:type="pct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pct"/>
            <w:gridSpan w:val="2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pct"/>
            <w:gridSpan w:val="5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pct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1446" w:rsidRPr="00E3292F" w:rsidTr="00C81446">
        <w:trPr>
          <w:trHeight w:val="539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64" w:type="pct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pct"/>
            <w:gridSpan w:val="2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pct"/>
            <w:gridSpan w:val="5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pct"/>
          </w:tcPr>
          <w:p w:rsidR="00C81446" w:rsidRPr="00C93A1C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1446" w:rsidRPr="00E3292F" w:rsidTr="00C81446">
        <w:trPr>
          <w:trHeight w:val="539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64" w:type="pct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pct"/>
            <w:gridSpan w:val="2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pct"/>
            <w:gridSpan w:val="5"/>
            <w:vAlign w:val="center"/>
          </w:tcPr>
          <w:p w:rsidR="00C81446" w:rsidRPr="00E3292F" w:rsidRDefault="00C81446" w:rsidP="005301CC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79" w:type="pct"/>
            <w:vAlign w:val="center"/>
          </w:tcPr>
          <w:p w:rsidR="00C81446" w:rsidRPr="00E3292F" w:rsidRDefault="00C81446" w:rsidP="005301CC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C81446" w:rsidRPr="00E3292F" w:rsidTr="00C81446">
        <w:trPr>
          <w:trHeight w:val="539"/>
          <w:jc w:val="center"/>
        </w:trPr>
        <w:tc>
          <w:tcPr>
            <w:tcW w:w="665" w:type="pct"/>
            <w:vMerge/>
            <w:shd w:val="clear" w:color="auto" w:fill="D9D9D9" w:themeFill="background1" w:themeFillShade="D9"/>
            <w:vAlign w:val="center"/>
          </w:tcPr>
          <w:p w:rsidR="00C81446" w:rsidRPr="00E3292F" w:rsidRDefault="00C81446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364" w:type="pct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pct"/>
            <w:gridSpan w:val="2"/>
          </w:tcPr>
          <w:p w:rsidR="00C81446" w:rsidRDefault="00C81446" w:rsidP="005301CC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pct"/>
            <w:gridSpan w:val="5"/>
            <w:vAlign w:val="center"/>
          </w:tcPr>
          <w:p w:rsidR="00C81446" w:rsidRPr="00E3292F" w:rsidRDefault="00C81446" w:rsidP="005301CC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79" w:type="pct"/>
            <w:vAlign w:val="center"/>
          </w:tcPr>
          <w:p w:rsidR="00C81446" w:rsidRPr="00E3292F" w:rsidRDefault="00C81446" w:rsidP="005301CC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9E588D" w:rsidRPr="00E3292F" w:rsidTr="003C25A9">
        <w:trPr>
          <w:trHeight w:val="1307"/>
          <w:jc w:val="center"/>
        </w:trPr>
        <w:tc>
          <w:tcPr>
            <w:tcW w:w="665" w:type="pct"/>
            <w:shd w:val="clear" w:color="auto" w:fill="D9D9D9" w:themeFill="background1" w:themeFillShade="D9"/>
            <w:vAlign w:val="center"/>
          </w:tcPr>
          <w:p w:rsidR="004044A2" w:rsidRDefault="004044A2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特殊教室</w:t>
            </w:r>
          </w:p>
          <w:p w:rsidR="009E588D" w:rsidRPr="00E3292F" w:rsidRDefault="004044A2" w:rsidP="005301C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需求</w:t>
            </w:r>
          </w:p>
        </w:tc>
        <w:tc>
          <w:tcPr>
            <w:tcW w:w="4335" w:type="pct"/>
            <w:gridSpan w:val="9"/>
            <w:vAlign w:val="center"/>
          </w:tcPr>
          <w:p w:rsidR="009E588D" w:rsidRPr="00E3292F" w:rsidRDefault="009E588D" w:rsidP="005301C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</w:tbl>
    <w:p w:rsidR="00ED6A0B" w:rsidRPr="00E139A2" w:rsidRDefault="00ED6A0B"/>
    <w:sectPr w:rsidR="00ED6A0B" w:rsidRPr="00E139A2" w:rsidSect="00E139A2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34C" w:rsidRDefault="00C8634C" w:rsidP="00747FB6">
      <w:r>
        <w:separator/>
      </w:r>
    </w:p>
  </w:endnote>
  <w:endnote w:type="continuationSeparator" w:id="0">
    <w:p w:rsidR="00C8634C" w:rsidRDefault="00C8634C" w:rsidP="00747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87594"/>
      <w:docPartObj>
        <w:docPartGallery w:val="Page Numbers (Bottom of Page)"/>
        <w:docPartUnique/>
      </w:docPartObj>
    </w:sdtPr>
    <w:sdtContent>
      <w:p w:rsidR="00A445A5" w:rsidRDefault="00A70AC6">
        <w:pPr>
          <w:pStyle w:val="a5"/>
          <w:jc w:val="right"/>
        </w:pPr>
        <w:fldSimple w:instr=" PAGE   \* MERGEFORMAT ">
          <w:r w:rsidR="000F32A2" w:rsidRPr="000F32A2">
            <w:rPr>
              <w:noProof/>
              <w:lang w:val="zh-TW"/>
            </w:rPr>
            <w:t>2</w:t>
          </w:r>
        </w:fldSimple>
      </w:p>
    </w:sdtContent>
  </w:sdt>
  <w:p w:rsidR="00A445A5" w:rsidRDefault="00A445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34C" w:rsidRDefault="00C8634C" w:rsidP="00747FB6">
      <w:r>
        <w:separator/>
      </w:r>
    </w:p>
  </w:footnote>
  <w:footnote w:type="continuationSeparator" w:id="0">
    <w:p w:rsidR="00C8634C" w:rsidRDefault="00C8634C" w:rsidP="00747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8687593"/>
      <w:docPartObj>
        <w:docPartGallery w:val="Page Numbers (Top of Page)"/>
        <w:docPartUnique/>
      </w:docPartObj>
    </w:sdtPr>
    <w:sdtContent>
      <w:p w:rsidR="00A445A5" w:rsidRPr="00E3292F" w:rsidRDefault="00A445A5" w:rsidP="00A445A5">
        <w:pPr>
          <w:widowControl/>
          <w:tabs>
            <w:tab w:val="left" w:pos="1276"/>
          </w:tabs>
          <w:spacing w:line="520" w:lineRule="exact"/>
          <w:jc w:val="center"/>
          <w:rPr>
            <w:rFonts w:ascii="Times New Roman" w:eastAsia="標楷體" w:hAnsi="Times New Roman" w:cs="Times New Roman"/>
            <w:b/>
            <w:sz w:val="28"/>
            <w:szCs w:val="28"/>
          </w:rPr>
        </w:pPr>
        <w:r>
          <w:rPr>
            <w:rFonts w:ascii="Times New Roman" w:eastAsia="標楷體" w:hAnsi="Times New Roman" w:cs="Times New Roman" w:hint="eastAsia"/>
            <w:b/>
            <w:sz w:val="28"/>
            <w:szCs w:val="28"/>
          </w:rPr>
          <w:t>桃園市立壽山</w:t>
        </w:r>
        <w:r w:rsidRPr="00E3292F">
          <w:rPr>
            <w:rFonts w:ascii="Times New Roman" w:eastAsia="標楷體" w:hAnsi="Times New Roman" w:cs="Times New Roman"/>
            <w:b/>
            <w:sz w:val="28"/>
            <w:szCs w:val="28"/>
          </w:rPr>
          <w:t>高級中學</w:t>
        </w:r>
        <w:r>
          <w:rPr>
            <w:rFonts w:ascii="Times New Roman" w:eastAsia="標楷體" w:hAnsi="Times New Roman" w:cs="Times New Roman" w:hint="eastAsia"/>
            <w:b/>
            <w:sz w:val="28"/>
            <w:szCs w:val="28"/>
          </w:rPr>
          <w:t xml:space="preserve"> </w:t>
        </w:r>
        <w:r>
          <w:rPr>
            <w:rFonts w:ascii="Times New Roman" w:eastAsia="標楷體" w:hAnsi="Times New Roman" w:cs="Times New Roman" w:hint="eastAsia"/>
            <w:b/>
            <w:sz w:val="28"/>
            <w:szCs w:val="28"/>
          </w:rPr>
          <w:t>學校本位特色課</w:t>
        </w:r>
        <w:r>
          <w:rPr>
            <w:rFonts w:ascii="Times New Roman" w:eastAsia="標楷體" w:hAnsi="Times New Roman" w:cs="Times New Roman"/>
            <w:b/>
            <w:sz w:val="28"/>
            <w:szCs w:val="28"/>
          </w:rPr>
          <w:t>程規</w:t>
        </w:r>
        <w:r>
          <w:rPr>
            <w:rFonts w:ascii="Times New Roman" w:eastAsia="標楷體" w:hAnsi="Times New Roman" w:cs="Times New Roman" w:hint="eastAsia"/>
            <w:b/>
            <w:sz w:val="28"/>
            <w:szCs w:val="28"/>
          </w:rPr>
          <w:t>劃</w:t>
        </w:r>
        <w:r w:rsidRPr="00E3292F">
          <w:rPr>
            <w:rFonts w:ascii="Times New Roman" w:eastAsia="標楷體" w:hAnsi="Times New Roman" w:cs="Times New Roman"/>
            <w:b/>
            <w:sz w:val="28"/>
            <w:szCs w:val="28"/>
          </w:rPr>
          <w:t>表</w:t>
        </w:r>
      </w:p>
      <w:p w:rsidR="00A445A5" w:rsidRDefault="00A70AC6">
        <w:pPr>
          <w:pStyle w:val="a3"/>
          <w:jc w:val="right"/>
        </w:pPr>
      </w:p>
    </w:sdtContent>
  </w:sdt>
  <w:p w:rsidR="005301CC" w:rsidRDefault="005301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4F9"/>
    <w:multiLevelType w:val="hybridMultilevel"/>
    <w:tmpl w:val="14BCF2C8"/>
    <w:lvl w:ilvl="0" w:tplc="67C8EC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A7F3427"/>
    <w:multiLevelType w:val="hybridMultilevel"/>
    <w:tmpl w:val="5296997C"/>
    <w:lvl w:ilvl="0" w:tplc="FBB01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2C466FC"/>
    <w:multiLevelType w:val="hybridMultilevel"/>
    <w:tmpl w:val="5296997C"/>
    <w:lvl w:ilvl="0" w:tplc="FBB01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6904301"/>
    <w:multiLevelType w:val="hybridMultilevel"/>
    <w:tmpl w:val="3CCCB64A"/>
    <w:lvl w:ilvl="0" w:tplc="BDFE54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D27EEF"/>
    <w:multiLevelType w:val="hybridMultilevel"/>
    <w:tmpl w:val="20527460"/>
    <w:lvl w:ilvl="0" w:tplc="C0D2B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9A2"/>
    <w:rsid w:val="000E21DC"/>
    <w:rsid w:val="000E3F11"/>
    <w:rsid w:val="000F32A2"/>
    <w:rsid w:val="00147DB2"/>
    <w:rsid w:val="00154461"/>
    <w:rsid w:val="00195E1D"/>
    <w:rsid w:val="001E3461"/>
    <w:rsid w:val="001F60E0"/>
    <w:rsid w:val="001F735F"/>
    <w:rsid w:val="00271297"/>
    <w:rsid w:val="003423E4"/>
    <w:rsid w:val="003459F6"/>
    <w:rsid w:val="003B358F"/>
    <w:rsid w:val="003C25A9"/>
    <w:rsid w:val="003D1D45"/>
    <w:rsid w:val="003E4411"/>
    <w:rsid w:val="003E7876"/>
    <w:rsid w:val="004044A2"/>
    <w:rsid w:val="0045259E"/>
    <w:rsid w:val="004527F8"/>
    <w:rsid w:val="00463441"/>
    <w:rsid w:val="0047298C"/>
    <w:rsid w:val="004B0D10"/>
    <w:rsid w:val="005301CC"/>
    <w:rsid w:val="00637EBF"/>
    <w:rsid w:val="00690B08"/>
    <w:rsid w:val="006B3FC8"/>
    <w:rsid w:val="006B74E1"/>
    <w:rsid w:val="00707330"/>
    <w:rsid w:val="00747FB6"/>
    <w:rsid w:val="007573B2"/>
    <w:rsid w:val="00774BC8"/>
    <w:rsid w:val="007E67AD"/>
    <w:rsid w:val="00811900"/>
    <w:rsid w:val="00897398"/>
    <w:rsid w:val="009145D0"/>
    <w:rsid w:val="00941202"/>
    <w:rsid w:val="009958BC"/>
    <w:rsid w:val="009A455B"/>
    <w:rsid w:val="009E588D"/>
    <w:rsid w:val="00A300D1"/>
    <w:rsid w:val="00A30933"/>
    <w:rsid w:val="00A445A5"/>
    <w:rsid w:val="00A4771B"/>
    <w:rsid w:val="00A70AC6"/>
    <w:rsid w:val="00A91153"/>
    <w:rsid w:val="00AA5D12"/>
    <w:rsid w:val="00AC4EE2"/>
    <w:rsid w:val="00AD7852"/>
    <w:rsid w:val="00B5001E"/>
    <w:rsid w:val="00B6745F"/>
    <w:rsid w:val="00B67650"/>
    <w:rsid w:val="00B8297E"/>
    <w:rsid w:val="00B852D4"/>
    <w:rsid w:val="00B94ABA"/>
    <w:rsid w:val="00BE5272"/>
    <w:rsid w:val="00BF7648"/>
    <w:rsid w:val="00C26E3B"/>
    <w:rsid w:val="00C70294"/>
    <w:rsid w:val="00C81446"/>
    <w:rsid w:val="00C8634C"/>
    <w:rsid w:val="00CC4EDC"/>
    <w:rsid w:val="00CD17FB"/>
    <w:rsid w:val="00CD24CD"/>
    <w:rsid w:val="00D04025"/>
    <w:rsid w:val="00E139A2"/>
    <w:rsid w:val="00E71A9C"/>
    <w:rsid w:val="00EA7706"/>
    <w:rsid w:val="00ED6A0B"/>
    <w:rsid w:val="00EE2937"/>
    <w:rsid w:val="00EF6EB3"/>
    <w:rsid w:val="00F033D3"/>
    <w:rsid w:val="00F332F7"/>
    <w:rsid w:val="00F51852"/>
    <w:rsid w:val="00F71C5F"/>
    <w:rsid w:val="00FD0A12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95E1D"/>
    <w:pPr>
      <w:ind w:leftChars="200" w:left="480"/>
    </w:pPr>
  </w:style>
  <w:style w:type="table" w:styleId="aa">
    <w:name w:val="Table Grid"/>
    <w:basedOn w:val="a1"/>
    <w:uiPriority w:val="39"/>
    <w:rsid w:val="00147DB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A9077-FEAF-4BE4-9CB0-F21815BB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2017-05-25T10:42:00Z</cp:lastPrinted>
  <dcterms:created xsi:type="dcterms:W3CDTF">2017-05-25T10:42:00Z</dcterms:created>
  <dcterms:modified xsi:type="dcterms:W3CDTF">2017-05-31T08:43:00Z</dcterms:modified>
</cp:coreProperties>
</file>